
<file path=[Content_Types].xml><?xml version="1.0" encoding="utf-8"?>
<Types xmlns="http://schemas.openxmlformats.org/package/2006/content-types">
  <Default ContentType="application/xml" Extension="xml"/>
  <Default ContentType="application/x-font-ttf" Extension="ttf"/>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Style w:val="Heading1"/>
        <w:spacing w:line="276" w:lineRule="auto"/>
        <w:rPr/>
      </w:pPr>
      <w:bookmarkStart w:colFirst="0" w:colLast="0" w:name="_kvhrlsw0s92k" w:id="0"/>
      <w:bookmarkEnd w:id="0"/>
      <w:r w:rsidDel="00000000" w:rsidR="00000000" w:rsidRPr="00000000">
        <w:rPr>
          <w:rtl w:val="0"/>
        </w:rPr>
        <w:t xml:space="preserve">BUILD POSITIVE DIGITAL PRESENCE PROMPTS</w:t>
      </w:r>
    </w:p>
    <w:p w:rsidR="00000000" w:rsidDel="00000000" w:rsidP="00000000" w:rsidRDefault="00000000" w:rsidRPr="00000000" w14:paraId="00000002">
      <w:pPr>
        <w:spacing w:after="360" w:line="276" w:lineRule="auto"/>
        <w:ind w:left="360"/>
        <w:rPr>
          <w:rFonts w:ascii="Inter" w:cs="Inter" w:eastAsia="Inter" w:hAnsi="Inter"/>
          <w:b w:val="1"/>
          <w:color w:val="f78f11"/>
          <w:sz w:val="62"/>
          <w:szCs w:val="62"/>
        </w:rPr>
      </w:pPr>
      <w:r w:rsidDel="00000000" w:rsidR="00000000" w:rsidRPr="00000000">
        <w:rPr>
          <w:rFonts w:ascii="Inter" w:cs="Inter" w:eastAsia="Inter" w:hAnsi="Inter"/>
          <w:b w:val="1"/>
          <w:color w:val="f78f11"/>
          <w:sz w:val="62"/>
          <w:szCs w:val="62"/>
          <w:rtl w:val="0"/>
        </w:rPr>
        <w:t xml:space="preserve">____</w:t>
      </w:r>
    </w:p>
    <w:p w:rsidR="00000000" w:rsidDel="00000000" w:rsidP="00000000" w:rsidRDefault="00000000" w:rsidRPr="00000000" w14:paraId="00000003">
      <w:pPr>
        <w:pStyle w:val="Heading2"/>
        <w:rPr>
          <w:rFonts w:ascii="Arial" w:cs="Arial" w:eastAsia="Arial" w:hAnsi="Arial"/>
          <w:color w:val="373d49"/>
          <w:sz w:val="34"/>
          <w:szCs w:val="34"/>
        </w:rPr>
      </w:pPr>
      <w:bookmarkStart w:colFirst="0" w:colLast="0" w:name="_wyvrl6x4qrrf" w:id="1"/>
      <w:bookmarkEnd w:id="1"/>
      <w:r w:rsidDel="00000000" w:rsidR="00000000" w:rsidRPr="00000000">
        <w:rPr>
          <w:rtl w:val="0"/>
        </w:rPr>
        <w:t xml:space="preserve">Introduction</w:t>
      </w:r>
      <w:r w:rsidDel="00000000" w:rsidR="00000000" w:rsidRPr="00000000">
        <w:rPr>
          <w:rtl w:val="0"/>
        </w:rPr>
      </w:r>
    </w:p>
    <w:p w:rsidR="00000000" w:rsidDel="00000000" w:rsidP="00000000" w:rsidRDefault="00000000" w:rsidRPr="00000000" w14:paraId="00000004">
      <w:pPr>
        <w:shd w:fill="ffffff" w:val="clear"/>
        <w:spacing w:after="360" w:line="276" w:lineRule="auto"/>
        <w:rPr>
          <w:rFonts w:ascii="Inter" w:cs="Inter" w:eastAsia="Inter" w:hAnsi="Inter"/>
          <w:color w:val="373d49"/>
          <w:sz w:val="30"/>
          <w:szCs w:val="30"/>
        </w:rPr>
      </w:pPr>
      <w:r w:rsidDel="00000000" w:rsidR="00000000" w:rsidRPr="00000000">
        <w:rPr>
          <w:rFonts w:ascii="Inter" w:cs="Inter" w:eastAsia="Inter" w:hAnsi="Inter"/>
          <w:color w:val="373d49"/>
          <w:sz w:val="30"/>
          <w:szCs w:val="30"/>
          <w:rtl w:val="0"/>
        </w:rPr>
        <w:t xml:space="preserve">This Tool Repository provides a detailed guide to various tools essential for managing and enhancing your online reputation. Each tool listed here plays a critical role in supporting the strategies covered in this resource, from monitoring brand mentions to collecting customer reviews and engaging on social media. Below, you’ll find concise descriptions of each tool, including their primary purposes, key features, and links, to help you easily understand how they can benefit your digital reputation management efforts.</w:t>
      </w:r>
    </w:p>
    <w:p w:rsidR="00000000" w:rsidDel="00000000" w:rsidP="00000000" w:rsidRDefault="00000000" w:rsidRPr="00000000" w14:paraId="00000005">
      <w:pPr>
        <w:pStyle w:val="Heading2"/>
        <w:rPr/>
      </w:pPr>
      <w:bookmarkStart w:colFirst="0" w:colLast="0" w:name="_wy0x6bcyxrxv" w:id="2"/>
      <w:bookmarkEnd w:id="2"/>
      <w:r w:rsidDel="00000000" w:rsidR="00000000" w:rsidRPr="00000000">
        <w:rPr>
          <w:rtl w:val="0"/>
        </w:rPr>
        <w:t xml:space="preserve">Tools:</w:t>
      </w:r>
    </w:p>
    <w:p w:rsidR="00000000" w:rsidDel="00000000" w:rsidP="00000000" w:rsidRDefault="00000000" w:rsidRPr="00000000" w14:paraId="00000006">
      <w:pPr>
        <w:pStyle w:val="Heading3"/>
        <w:rPr>
          <w:rFonts w:ascii="Poppins" w:cs="Poppins" w:eastAsia="Poppins" w:hAnsi="Poppins"/>
          <w:color w:val="373d49"/>
          <w:sz w:val="32"/>
          <w:szCs w:val="32"/>
        </w:rPr>
      </w:pPr>
      <w:bookmarkStart w:colFirst="0" w:colLast="0" w:name="_klq2sajwjr32" w:id="3"/>
      <w:bookmarkEnd w:id="3"/>
      <w:r w:rsidDel="00000000" w:rsidR="00000000" w:rsidRPr="00000000">
        <w:rPr>
          <w:rtl w:val="0"/>
        </w:rPr>
        <w:t xml:space="preserve">1. </w:t>
      </w:r>
      <w:r w:rsidDel="00000000" w:rsidR="00000000" w:rsidRPr="00000000">
        <w:rPr>
          <w:rtl w:val="0"/>
        </w:rPr>
        <w:t xml:space="preserve">Hootsuite</w:t>
      </w:r>
      <w:r w:rsidDel="00000000" w:rsidR="00000000" w:rsidRPr="00000000">
        <w:rPr>
          <w:rtl w:val="0"/>
        </w:rPr>
      </w:r>
    </w:p>
    <w:p w:rsidR="00000000" w:rsidDel="00000000" w:rsidP="00000000" w:rsidRDefault="00000000" w:rsidRPr="00000000" w14:paraId="00000007">
      <w:pPr>
        <w:numPr>
          <w:ilvl w:val="0"/>
          <w:numId w:val="1"/>
        </w:numPr>
        <w:shd w:fill="ffffff" w:val="clear"/>
        <w:spacing w:after="0" w:before="0" w:line="276" w:lineRule="auto"/>
        <w:ind w:left="720" w:hanging="360"/>
        <w:rPr>
          <w:rFonts w:ascii="Inter" w:cs="Inter" w:eastAsia="Inter" w:hAnsi="Inter"/>
          <w:u w:val="none"/>
        </w:rPr>
      </w:pPr>
      <w:r w:rsidDel="00000000" w:rsidR="00000000" w:rsidRPr="00000000">
        <w:rPr>
          <w:rFonts w:ascii="Inter" w:cs="Inter" w:eastAsia="Inter" w:hAnsi="Inter"/>
          <w:b w:val="1"/>
          <w:color w:val="373d49"/>
          <w:sz w:val="30"/>
          <w:szCs w:val="30"/>
          <w:rtl w:val="0"/>
        </w:rPr>
        <w:t xml:space="preserve">Purpose:</w:t>
      </w:r>
      <w:r w:rsidDel="00000000" w:rsidR="00000000" w:rsidRPr="00000000">
        <w:rPr>
          <w:rFonts w:ascii="Inter" w:cs="Inter" w:eastAsia="Inter" w:hAnsi="Inter"/>
          <w:color w:val="373d49"/>
          <w:sz w:val="30"/>
          <w:szCs w:val="30"/>
          <w:rtl w:val="0"/>
        </w:rPr>
        <w:t xml:space="preserve"> Social Media Management</w:t>
      </w:r>
    </w:p>
    <w:p w:rsidR="00000000" w:rsidDel="00000000" w:rsidP="00000000" w:rsidRDefault="00000000" w:rsidRPr="00000000" w14:paraId="00000008">
      <w:pPr>
        <w:numPr>
          <w:ilvl w:val="0"/>
          <w:numId w:val="1"/>
        </w:numPr>
        <w:shd w:fill="ffffff" w:val="clear"/>
        <w:spacing w:after="0" w:before="0" w:line="276" w:lineRule="auto"/>
        <w:ind w:left="720" w:hanging="360"/>
        <w:rPr>
          <w:rFonts w:ascii="Inter" w:cs="Inter" w:eastAsia="Inter" w:hAnsi="Inter"/>
          <w:b w:val="1"/>
          <w:u w:val="none"/>
        </w:rPr>
      </w:pPr>
      <w:r w:rsidDel="00000000" w:rsidR="00000000" w:rsidRPr="00000000">
        <w:rPr>
          <w:rFonts w:ascii="Inter" w:cs="Inter" w:eastAsia="Inter" w:hAnsi="Inter"/>
          <w:b w:val="1"/>
          <w:color w:val="373d49"/>
          <w:sz w:val="30"/>
          <w:szCs w:val="30"/>
          <w:rtl w:val="0"/>
        </w:rPr>
        <w:t xml:space="preserve">Key Features/Benefits:</w:t>
      </w:r>
    </w:p>
    <w:p w:rsidR="00000000" w:rsidDel="00000000" w:rsidP="00000000" w:rsidRDefault="00000000" w:rsidRPr="00000000" w14:paraId="00000009">
      <w:pPr>
        <w:numPr>
          <w:ilvl w:val="1"/>
          <w:numId w:val="1"/>
        </w:numPr>
        <w:shd w:fill="ffffff" w:val="clear"/>
        <w:spacing w:after="0" w:before="0" w:line="276" w:lineRule="auto"/>
        <w:ind w:left="1440" w:hanging="360"/>
        <w:rPr>
          <w:rFonts w:ascii="Inter" w:cs="Inter" w:eastAsia="Inter" w:hAnsi="Inter"/>
          <w:color w:val="373d49"/>
          <w:u w:val="none"/>
        </w:rPr>
      </w:pPr>
      <w:r w:rsidDel="00000000" w:rsidR="00000000" w:rsidRPr="00000000">
        <w:rPr>
          <w:rFonts w:ascii="Inter" w:cs="Inter" w:eastAsia="Inter" w:hAnsi="Inter"/>
          <w:color w:val="373d49"/>
          <w:sz w:val="30"/>
          <w:szCs w:val="30"/>
          <w:rtl w:val="0"/>
        </w:rPr>
        <w:t xml:space="preserve">Schedule posts across multiple platforms in advance</w:t>
      </w:r>
    </w:p>
    <w:p w:rsidR="00000000" w:rsidDel="00000000" w:rsidP="00000000" w:rsidRDefault="00000000" w:rsidRPr="00000000" w14:paraId="0000000A">
      <w:pPr>
        <w:numPr>
          <w:ilvl w:val="1"/>
          <w:numId w:val="1"/>
        </w:numPr>
        <w:shd w:fill="ffffff" w:val="clear"/>
        <w:spacing w:after="0" w:before="0" w:line="276" w:lineRule="auto"/>
        <w:ind w:left="1440" w:hanging="360"/>
        <w:rPr>
          <w:rFonts w:ascii="Inter" w:cs="Inter" w:eastAsia="Inter" w:hAnsi="Inter"/>
          <w:color w:val="373d49"/>
          <w:u w:val="none"/>
        </w:rPr>
      </w:pPr>
      <w:r w:rsidDel="00000000" w:rsidR="00000000" w:rsidRPr="00000000">
        <w:rPr>
          <w:rFonts w:ascii="Inter" w:cs="Inter" w:eastAsia="Inter" w:hAnsi="Inter"/>
          <w:color w:val="373d49"/>
          <w:sz w:val="30"/>
          <w:szCs w:val="30"/>
          <w:rtl w:val="0"/>
        </w:rPr>
        <w:t xml:space="preserve">Monitor real-time engagement</w:t>
      </w:r>
    </w:p>
    <w:p w:rsidR="00000000" w:rsidDel="00000000" w:rsidP="00000000" w:rsidRDefault="00000000" w:rsidRPr="00000000" w14:paraId="0000000B">
      <w:pPr>
        <w:numPr>
          <w:ilvl w:val="1"/>
          <w:numId w:val="1"/>
        </w:numPr>
        <w:shd w:fill="ffffff" w:val="clear"/>
        <w:spacing w:after="0" w:before="0" w:line="276" w:lineRule="auto"/>
        <w:ind w:left="1440" w:hanging="360"/>
        <w:rPr>
          <w:rFonts w:ascii="Inter" w:cs="Inter" w:eastAsia="Inter" w:hAnsi="Inter"/>
          <w:color w:val="373d49"/>
          <w:u w:val="none"/>
        </w:rPr>
      </w:pPr>
      <w:r w:rsidDel="00000000" w:rsidR="00000000" w:rsidRPr="00000000">
        <w:rPr>
          <w:rFonts w:ascii="Inter" w:cs="Inter" w:eastAsia="Inter" w:hAnsi="Inter"/>
          <w:color w:val="373d49"/>
          <w:sz w:val="30"/>
          <w:szCs w:val="30"/>
          <w:rtl w:val="0"/>
        </w:rPr>
        <w:t xml:space="preserve">Analyze social media performance</w:t>
      </w:r>
    </w:p>
    <w:p w:rsidR="00000000" w:rsidDel="00000000" w:rsidP="00000000" w:rsidRDefault="00000000" w:rsidRPr="00000000" w14:paraId="0000000C">
      <w:pPr>
        <w:numPr>
          <w:ilvl w:val="0"/>
          <w:numId w:val="1"/>
        </w:numPr>
        <w:shd w:fill="ffffff" w:val="clear"/>
        <w:spacing w:after="0" w:before="0" w:line="276" w:lineRule="auto"/>
        <w:ind w:left="720" w:hanging="360"/>
        <w:rPr>
          <w:rFonts w:ascii="Inter" w:cs="Inter" w:eastAsia="Inter" w:hAnsi="Inter"/>
          <w:u w:val="none"/>
        </w:rPr>
      </w:pPr>
      <w:r w:rsidDel="00000000" w:rsidR="00000000" w:rsidRPr="00000000">
        <w:rPr>
          <w:rFonts w:ascii="Inter" w:cs="Inter" w:eastAsia="Inter" w:hAnsi="Inter"/>
          <w:b w:val="1"/>
          <w:color w:val="373d49"/>
          <w:sz w:val="30"/>
          <w:szCs w:val="30"/>
          <w:rtl w:val="0"/>
        </w:rPr>
        <w:t xml:space="preserve">Website Link:</w:t>
      </w:r>
      <w:r w:rsidDel="00000000" w:rsidR="00000000" w:rsidRPr="00000000">
        <w:rPr>
          <w:rFonts w:ascii="Inter" w:cs="Inter" w:eastAsia="Inter" w:hAnsi="Inter"/>
          <w:color w:val="373d49"/>
          <w:sz w:val="30"/>
          <w:szCs w:val="30"/>
          <w:rtl w:val="0"/>
        </w:rPr>
        <w:t xml:space="preserve"> </w:t>
      </w:r>
      <w:hyperlink r:id="rId6">
        <w:r w:rsidDel="00000000" w:rsidR="00000000" w:rsidRPr="00000000">
          <w:rPr>
            <w:rFonts w:ascii="Inter" w:cs="Inter" w:eastAsia="Inter" w:hAnsi="Inter"/>
            <w:color w:val="1155cc"/>
            <w:sz w:val="30"/>
            <w:szCs w:val="30"/>
            <w:u w:val="single"/>
            <w:rtl w:val="0"/>
          </w:rPr>
          <w:t xml:space="preserve">hootsuite.com</w:t>
        </w:r>
      </w:hyperlink>
      <w:r w:rsidDel="00000000" w:rsidR="00000000" w:rsidRPr="00000000">
        <w:rPr>
          <w:rtl w:val="0"/>
        </w:rPr>
      </w:r>
    </w:p>
    <w:p w:rsidR="00000000" w:rsidDel="00000000" w:rsidP="00000000" w:rsidRDefault="00000000" w:rsidRPr="00000000" w14:paraId="0000000D">
      <w:pPr>
        <w:pStyle w:val="Heading3"/>
        <w:shd w:fill="ffffff" w:val="clear"/>
        <w:spacing w:after="80" w:line="275.9999942779541" w:lineRule="auto"/>
        <w:ind w:left="0" w:firstLine="0"/>
        <w:rPr>
          <w:color w:val="373d49"/>
          <w:sz w:val="26"/>
          <w:szCs w:val="26"/>
        </w:rPr>
      </w:pPr>
      <w:bookmarkStart w:colFirst="0" w:colLast="0" w:name="_7bd9joyk7lsd" w:id="4"/>
      <w:bookmarkEnd w:id="4"/>
      <w:r w:rsidDel="00000000" w:rsidR="00000000" w:rsidRPr="00000000">
        <w:rPr>
          <w:rtl w:val="0"/>
        </w:rPr>
      </w:r>
    </w:p>
    <w:p w:rsidR="00000000" w:rsidDel="00000000" w:rsidP="00000000" w:rsidRDefault="00000000" w:rsidRPr="00000000" w14:paraId="0000000E">
      <w:pPr>
        <w:pStyle w:val="Heading3"/>
        <w:rPr/>
      </w:pPr>
      <w:bookmarkStart w:colFirst="0" w:colLast="0" w:name="_q2ocgx3mztve" w:id="5"/>
      <w:bookmarkEnd w:id="5"/>
      <w:r w:rsidDel="00000000" w:rsidR="00000000" w:rsidRPr="00000000">
        <w:rPr>
          <w:rtl w:val="0"/>
        </w:rPr>
      </w:r>
    </w:p>
    <w:p w:rsidR="00000000" w:rsidDel="00000000" w:rsidP="00000000" w:rsidRDefault="00000000" w:rsidRPr="00000000" w14:paraId="0000000F">
      <w:pPr>
        <w:pStyle w:val="Heading3"/>
        <w:rPr/>
      </w:pPr>
      <w:bookmarkStart w:colFirst="0" w:colLast="0" w:name="_qhdk2w30qc5m" w:id="6"/>
      <w:bookmarkEnd w:id="6"/>
      <w:r w:rsidDel="00000000" w:rsidR="00000000" w:rsidRPr="00000000">
        <w:rPr>
          <w:rtl w:val="0"/>
        </w:rPr>
        <w:t xml:space="preserve">2. </w:t>
      </w:r>
      <w:r w:rsidDel="00000000" w:rsidR="00000000" w:rsidRPr="00000000">
        <w:rPr>
          <w:rtl w:val="0"/>
        </w:rPr>
        <w:t xml:space="preserve">Buffer</w:t>
      </w:r>
    </w:p>
    <w:p w:rsidR="00000000" w:rsidDel="00000000" w:rsidP="00000000" w:rsidRDefault="00000000" w:rsidRPr="00000000" w14:paraId="00000010">
      <w:pPr>
        <w:numPr>
          <w:ilvl w:val="0"/>
          <w:numId w:val="10"/>
        </w:numPr>
        <w:shd w:fill="ffffff" w:val="clear"/>
        <w:spacing w:after="0" w:afterAutospacing="0" w:line="275.9999942779541" w:lineRule="auto"/>
        <w:ind w:left="720" w:hanging="360"/>
        <w:rPr>
          <w:rFonts w:ascii="Inter" w:cs="Inter" w:eastAsia="Inter" w:hAnsi="Inter"/>
          <w:u w:val="none"/>
        </w:rPr>
      </w:pPr>
      <w:r w:rsidDel="00000000" w:rsidR="00000000" w:rsidRPr="00000000">
        <w:rPr>
          <w:rFonts w:ascii="Inter" w:cs="Inter" w:eastAsia="Inter" w:hAnsi="Inter"/>
          <w:b w:val="1"/>
          <w:color w:val="373d49"/>
          <w:sz w:val="30"/>
          <w:szCs w:val="30"/>
          <w:rtl w:val="0"/>
        </w:rPr>
        <w:t xml:space="preserve">Purpose:</w:t>
      </w:r>
      <w:r w:rsidDel="00000000" w:rsidR="00000000" w:rsidRPr="00000000">
        <w:rPr>
          <w:rFonts w:ascii="Inter" w:cs="Inter" w:eastAsia="Inter" w:hAnsi="Inter"/>
          <w:color w:val="373d49"/>
          <w:sz w:val="30"/>
          <w:szCs w:val="30"/>
          <w:rtl w:val="0"/>
        </w:rPr>
        <w:t xml:space="preserve"> Social Media Scheduling</w:t>
      </w:r>
    </w:p>
    <w:p w:rsidR="00000000" w:rsidDel="00000000" w:rsidP="00000000" w:rsidRDefault="00000000" w:rsidRPr="00000000" w14:paraId="00000011">
      <w:pPr>
        <w:numPr>
          <w:ilvl w:val="0"/>
          <w:numId w:val="10"/>
        </w:numPr>
        <w:shd w:fill="ffffff" w:val="clear"/>
        <w:spacing w:after="0" w:afterAutospacing="0" w:line="275.9999942779541" w:lineRule="auto"/>
        <w:ind w:left="720" w:hanging="360"/>
        <w:rPr>
          <w:rFonts w:ascii="Inter" w:cs="Inter" w:eastAsia="Inter" w:hAnsi="Inter"/>
          <w:u w:val="none"/>
        </w:rPr>
      </w:pPr>
      <w:r w:rsidDel="00000000" w:rsidR="00000000" w:rsidRPr="00000000">
        <w:rPr>
          <w:rFonts w:ascii="Inter" w:cs="Inter" w:eastAsia="Inter" w:hAnsi="Inter"/>
          <w:b w:val="1"/>
          <w:color w:val="373d49"/>
          <w:sz w:val="30"/>
          <w:szCs w:val="30"/>
          <w:rtl w:val="0"/>
        </w:rPr>
        <w:t xml:space="preserve">Key Features/Benefits:</w:t>
      </w:r>
    </w:p>
    <w:p w:rsidR="00000000" w:rsidDel="00000000" w:rsidP="00000000" w:rsidRDefault="00000000" w:rsidRPr="00000000" w14:paraId="00000012">
      <w:pPr>
        <w:numPr>
          <w:ilvl w:val="1"/>
          <w:numId w:val="10"/>
        </w:numPr>
        <w:shd w:fill="ffffff" w:val="clear"/>
        <w:spacing w:after="0" w:afterAutospacing="0" w:before="0" w:beforeAutospacing="0" w:line="275.9999942779541" w:lineRule="auto"/>
        <w:ind w:left="1440" w:hanging="360"/>
        <w:rPr>
          <w:rFonts w:ascii="Inter" w:cs="Inter" w:eastAsia="Inter" w:hAnsi="Inter"/>
          <w:color w:val="373d49"/>
          <w:u w:val="none"/>
        </w:rPr>
      </w:pPr>
      <w:r w:rsidDel="00000000" w:rsidR="00000000" w:rsidRPr="00000000">
        <w:rPr>
          <w:rFonts w:ascii="Inter" w:cs="Inter" w:eastAsia="Inter" w:hAnsi="Inter"/>
          <w:color w:val="373d49"/>
          <w:sz w:val="30"/>
          <w:szCs w:val="30"/>
          <w:rtl w:val="0"/>
        </w:rPr>
        <w:t xml:space="preserve">Plan and publish social media content</w:t>
      </w:r>
    </w:p>
    <w:p w:rsidR="00000000" w:rsidDel="00000000" w:rsidP="00000000" w:rsidRDefault="00000000" w:rsidRPr="00000000" w14:paraId="00000013">
      <w:pPr>
        <w:numPr>
          <w:ilvl w:val="1"/>
          <w:numId w:val="10"/>
        </w:numPr>
        <w:shd w:fill="ffffff" w:val="clear"/>
        <w:spacing w:after="0" w:afterAutospacing="0" w:before="0" w:beforeAutospacing="0" w:line="275.9999942779541" w:lineRule="auto"/>
        <w:ind w:left="1440" w:hanging="360"/>
        <w:rPr>
          <w:rFonts w:ascii="Inter" w:cs="Inter" w:eastAsia="Inter" w:hAnsi="Inter"/>
          <w:color w:val="373d49"/>
          <w:u w:val="none"/>
        </w:rPr>
      </w:pPr>
      <w:r w:rsidDel="00000000" w:rsidR="00000000" w:rsidRPr="00000000">
        <w:rPr>
          <w:rFonts w:ascii="Inter" w:cs="Inter" w:eastAsia="Inter" w:hAnsi="Inter"/>
          <w:color w:val="373d49"/>
          <w:sz w:val="30"/>
          <w:szCs w:val="30"/>
          <w:rtl w:val="0"/>
        </w:rPr>
        <w:t xml:space="preserve">Access analytics to improve engagement</w:t>
      </w:r>
    </w:p>
    <w:p w:rsidR="00000000" w:rsidDel="00000000" w:rsidP="00000000" w:rsidRDefault="00000000" w:rsidRPr="00000000" w14:paraId="00000014">
      <w:pPr>
        <w:numPr>
          <w:ilvl w:val="1"/>
          <w:numId w:val="10"/>
        </w:numPr>
        <w:shd w:fill="ffffff" w:val="clear"/>
        <w:spacing w:after="0" w:afterAutospacing="0" w:before="0" w:beforeAutospacing="0" w:line="275.9999942779541" w:lineRule="auto"/>
        <w:ind w:left="1440" w:hanging="360"/>
        <w:rPr>
          <w:rFonts w:ascii="Inter" w:cs="Inter" w:eastAsia="Inter" w:hAnsi="Inter"/>
          <w:color w:val="373d49"/>
          <w:u w:val="none"/>
        </w:rPr>
      </w:pPr>
      <w:r w:rsidDel="00000000" w:rsidR="00000000" w:rsidRPr="00000000">
        <w:rPr>
          <w:rFonts w:ascii="Inter" w:cs="Inter" w:eastAsia="Inter" w:hAnsi="Inter"/>
          <w:color w:val="373d49"/>
          <w:sz w:val="30"/>
          <w:szCs w:val="30"/>
          <w:rtl w:val="0"/>
        </w:rPr>
        <w:t xml:space="preserve">Compatible with multiple social networks</w:t>
      </w:r>
    </w:p>
    <w:p w:rsidR="00000000" w:rsidDel="00000000" w:rsidP="00000000" w:rsidRDefault="00000000" w:rsidRPr="00000000" w14:paraId="00000015">
      <w:pPr>
        <w:numPr>
          <w:ilvl w:val="0"/>
          <w:numId w:val="10"/>
        </w:numPr>
        <w:shd w:fill="ffffff" w:val="clear"/>
        <w:spacing w:after="360" w:before="0" w:line="276" w:lineRule="auto"/>
        <w:ind w:left="720" w:hanging="360"/>
        <w:rPr>
          <w:rFonts w:ascii="Inter" w:cs="Inter" w:eastAsia="Inter" w:hAnsi="Inter"/>
          <w:u w:val="none"/>
        </w:rPr>
      </w:pPr>
      <w:r w:rsidDel="00000000" w:rsidR="00000000" w:rsidRPr="00000000">
        <w:rPr>
          <w:rFonts w:ascii="Inter" w:cs="Inter" w:eastAsia="Inter" w:hAnsi="Inter"/>
          <w:b w:val="1"/>
          <w:color w:val="373d49"/>
          <w:sz w:val="30"/>
          <w:szCs w:val="30"/>
          <w:rtl w:val="0"/>
        </w:rPr>
        <w:t xml:space="preserve">Website Link:</w:t>
      </w:r>
      <w:r w:rsidDel="00000000" w:rsidR="00000000" w:rsidRPr="00000000">
        <w:rPr>
          <w:rFonts w:ascii="Inter" w:cs="Inter" w:eastAsia="Inter" w:hAnsi="Inter"/>
          <w:color w:val="373d49"/>
          <w:sz w:val="30"/>
          <w:szCs w:val="30"/>
          <w:rtl w:val="0"/>
        </w:rPr>
        <w:t xml:space="preserve"> </w:t>
      </w:r>
      <w:hyperlink r:id="rId7">
        <w:r w:rsidDel="00000000" w:rsidR="00000000" w:rsidRPr="00000000">
          <w:rPr>
            <w:rFonts w:ascii="Inter" w:cs="Inter" w:eastAsia="Inter" w:hAnsi="Inter"/>
            <w:color w:val="1155cc"/>
            <w:sz w:val="30"/>
            <w:szCs w:val="30"/>
            <w:u w:val="single"/>
            <w:rtl w:val="0"/>
          </w:rPr>
          <w:t xml:space="preserve">buffer.com</w:t>
        </w:r>
      </w:hyperlink>
      <w:r w:rsidDel="00000000" w:rsidR="00000000" w:rsidRPr="00000000">
        <w:rPr>
          <w:rtl w:val="0"/>
        </w:rPr>
      </w:r>
    </w:p>
    <w:p w:rsidR="00000000" w:rsidDel="00000000" w:rsidP="00000000" w:rsidRDefault="00000000" w:rsidRPr="00000000" w14:paraId="00000016">
      <w:pPr>
        <w:pStyle w:val="Heading3"/>
        <w:rPr/>
      </w:pPr>
      <w:bookmarkStart w:colFirst="0" w:colLast="0" w:name="_vvz5bfpks6lf" w:id="7"/>
      <w:bookmarkEnd w:id="7"/>
      <w:r w:rsidDel="00000000" w:rsidR="00000000" w:rsidRPr="00000000">
        <w:rPr>
          <w:rtl w:val="0"/>
        </w:rPr>
        <w:t xml:space="preserve">3. </w:t>
      </w:r>
      <w:r w:rsidDel="00000000" w:rsidR="00000000" w:rsidRPr="00000000">
        <w:rPr>
          <w:rtl w:val="0"/>
        </w:rPr>
        <w:t xml:space="preserve">Brandwatch</w:t>
      </w:r>
    </w:p>
    <w:p w:rsidR="00000000" w:rsidDel="00000000" w:rsidP="00000000" w:rsidRDefault="00000000" w:rsidRPr="00000000" w14:paraId="00000017">
      <w:pPr>
        <w:numPr>
          <w:ilvl w:val="0"/>
          <w:numId w:val="4"/>
        </w:numPr>
        <w:shd w:fill="ffffff" w:val="clear"/>
        <w:spacing w:after="0" w:afterAutospacing="0" w:line="275.9999942779541" w:lineRule="auto"/>
        <w:ind w:left="720" w:hanging="360"/>
        <w:rPr>
          <w:rFonts w:ascii="Inter" w:cs="Inter" w:eastAsia="Inter" w:hAnsi="Inter"/>
          <w:u w:val="none"/>
        </w:rPr>
      </w:pPr>
      <w:r w:rsidDel="00000000" w:rsidR="00000000" w:rsidRPr="00000000">
        <w:rPr>
          <w:rFonts w:ascii="Inter" w:cs="Inter" w:eastAsia="Inter" w:hAnsi="Inter"/>
          <w:b w:val="1"/>
          <w:color w:val="373d49"/>
          <w:sz w:val="30"/>
          <w:szCs w:val="30"/>
          <w:rtl w:val="0"/>
        </w:rPr>
        <w:t xml:space="preserve">Purpose:</w:t>
      </w:r>
      <w:r w:rsidDel="00000000" w:rsidR="00000000" w:rsidRPr="00000000">
        <w:rPr>
          <w:rFonts w:ascii="Inter" w:cs="Inter" w:eastAsia="Inter" w:hAnsi="Inter"/>
          <w:color w:val="373d49"/>
          <w:sz w:val="30"/>
          <w:szCs w:val="30"/>
          <w:rtl w:val="0"/>
        </w:rPr>
        <w:t xml:space="preserve"> Social Listening</w:t>
      </w:r>
    </w:p>
    <w:p w:rsidR="00000000" w:rsidDel="00000000" w:rsidP="00000000" w:rsidRDefault="00000000" w:rsidRPr="00000000" w14:paraId="00000018">
      <w:pPr>
        <w:numPr>
          <w:ilvl w:val="0"/>
          <w:numId w:val="4"/>
        </w:numPr>
        <w:shd w:fill="ffffff" w:val="clear"/>
        <w:spacing w:after="0" w:afterAutospacing="0" w:line="275.9999942779541" w:lineRule="auto"/>
        <w:ind w:left="720" w:hanging="360"/>
        <w:rPr>
          <w:rFonts w:ascii="Inter" w:cs="Inter" w:eastAsia="Inter" w:hAnsi="Inter"/>
          <w:u w:val="none"/>
        </w:rPr>
      </w:pPr>
      <w:r w:rsidDel="00000000" w:rsidR="00000000" w:rsidRPr="00000000">
        <w:rPr>
          <w:rFonts w:ascii="Inter" w:cs="Inter" w:eastAsia="Inter" w:hAnsi="Inter"/>
          <w:b w:val="1"/>
          <w:color w:val="373d49"/>
          <w:sz w:val="30"/>
          <w:szCs w:val="30"/>
          <w:rtl w:val="0"/>
        </w:rPr>
        <w:t xml:space="preserve">Key Features/Benefits:</w:t>
      </w:r>
    </w:p>
    <w:p w:rsidR="00000000" w:rsidDel="00000000" w:rsidP="00000000" w:rsidRDefault="00000000" w:rsidRPr="00000000" w14:paraId="00000019">
      <w:pPr>
        <w:numPr>
          <w:ilvl w:val="1"/>
          <w:numId w:val="4"/>
        </w:numPr>
        <w:shd w:fill="ffffff" w:val="clear"/>
        <w:spacing w:after="0" w:afterAutospacing="0" w:before="0" w:beforeAutospacing="0" w:line="275.9999942779541" w:lineRule="auto"/>
        <w:ind w:left="1440" w:hanging="360"/>
        <w:rPr>
          <w:rFonts w:ascii="Inter" w:cs="Inter" w:eastAsia="Inter" w:hAnsi="Inter"/>
          <w:color w:val="373d49"/>
          <w:u w:val="none"/>
        </w:rPr>
      </w:pPr>
      <w:r w:rsidDel="00000000" w:rsidR="00000000" w:rsidRPr="00000000">
        <w:rPr>
          <w:rFonts w:ascii="Inter" w:cs="Inter" w:eastAsia="Inter" w:hAnsi="Inter"/>
          <w:color w:val="373d49"/>
          <w:sz w:val="30"/>
          <w:szCs w:val="30"/>
          <w:rtl w:val="0"/>
        </w:rPr>
        <w:t xml:space="preserve">Track mentions and conversations about your brand</w:t>
      </w:r>
    </w:p>
    <w:p w:rsidR="00000000" w:rsidDel="00000000" w:rsidP="00000000" w:rsidRDefault="00000000" w:rsidRPr="00000000" w14:paraId="0000001A">
      <w:pPr>
        <w:numPr>
          <w:ilvl w:val="1"/>
          <w:numId w:val="4"/>
        </w:numPr>
        <w:shd w:fill="ffffff" w:val="clear"/>
        <w:spacing w:after="0" w:afterAutospacing="0" w:before="0" w:beforeAutospacing="0" w:line="275.9999942779541" w:lineRule="auto"/>
        <w:ind w:left="1440" w:hanging="360"/>
        <w:rPr>
          <w:rFonts w:ascii="Inter" w:cs="Inter" w:eastAsia="Inter" w:hAnsi="Inter"/>
          <w:color w:val="373d49"/>
          <w:u w:val="none"/>
        </w:rPr>
      </w:pPr>
      <w:r w:rsidDel="00000000" w:rsidR="00000000" w:rsidRPr="00000000">
        <w:rPr>
          <w:rFonts w:ascii="Inter" w:cs="Inter" w:eastAsia="Inter" w:hAnsi="Inter"/>
          <w:color w:val="373d49"/>
          <w:sz w:val="30"/>
          <w:szCs w:val="30"/>
          <w:rtl w:val="0"/>
        </w:rPr>
        <w:t xml:space="preserve">Identify market trends and consumer insights</w:t>
      </w:r>
    </w:p>
    <w:p w:rsidR="00000000" w:rsidDel="00000000" w:rsidP="00000000" w:rsidRDefault="00000000" w:rsidRPr="00000000" w14:paraId="0000001B">
      <w:pPr>
        <w:numPr>
          <w:ilvl w:val="1"/>
          <w:numId w:val="4"/>
        </w:numPr>
        <w:shd w:fill="ffffff" w:val="clear"/>
        <w:spacing w:after="0" w:afterAutospacing="0" w:before="0" w:beforeAutospacing="0" w:line="275.9999942779541" w:lineRule="auto"/>
        <w:ind w:left="1440" w:hanging="360"/>
        <w:rPr>
          <w:rFonts w:ascii="Inter" w:cs="Inter" w:eastAsia="Inter" w:hAnsi="Inter"/>
          <w:color w:val="373d49"/>
          <w:u w:val="none"/>
        </w:rPr>
      </w:pPr>
      <w:r w:rsidDel="00000000" w:rsidR="00000000" w:rsidRPr="00000000">
        <w:rPr>
          <w:rFonts w:ascii="Inter" w:cs="Inter" w:eastAsia="Inter" w:hAnsi="Inter"/>
          <w:color w:val="373d49"/>
          <w:sz w:val="30"/>
          <w:szCs w:val="30"/>
          <w:rtl w:val="0"/>
        </w:rPr>
        <w:t xml:space="preserve">Advanced analytics and reporting</w:t>
      </w:r>
    </w:p>
    <w:p w:rsidR="00000000" w:rsidDel="00000000" w:rsidP="00000000" w:rsidRDefault="00000000" w:rsidRPr="00000000" w14:paraId="0000001C">
      <w:pPr>
        <w:numPr>
          <w:ilvl w:val="0"/>
          <w:numId w:val="4"/>
        </w:numPr>
        <w:shd w:fill="ffffff" w:val="clear"/>
        <w:spacing w:after="360" w:before="0" w:line="276" w:lineRule="auto"/>
        <w:ind w:left="720" w:hanging="360"/>
        <w:rPr>
          <w:rFonts w:ascii="Inter" w:cs="Inter" w:eastAsia="Inter" w:hAnsi="Inter"/>
          <w:u w:val="none"/>
        </w:rPr>
      </w:pPr>
      <w:r w:rsidDel="00000000" w:rsidR="00000000" w:rsidRPr="00000000">
        <w:rPr>
          <w:rFonts w:ascii="Inter" w:cs="Inter" w:eastAsia="Inter" w:hAnsi="Inter"/>
          <w:b w:val="1"/>
          <w:color w:val="373d49"/>
          <w:sz w:val="30"/>
          <w:szCs w:val="30"/>
          <w:rtl w:val="0"/>
        </w:rPr>
        <w:t xml:space="preserve">Website Link:</w:t>
      </w:r>
      <w:r w:rsidDel="00000000" w:rsidR="00000000" w:rsidRPr="00000000">
        <w:rPr>
          <w:rFonts w:ascii="Inter" w:cs="Inter" w:eastAsia="Inter" w:hAnsi="Inter"/>
          <w:color w:val="373d49"/>
          <w:sz w:val="30"/>
          <w:szCs w:val="30"/>
          <w:rtl w:val="0"/>
        </w:rPr>
        <w:t xml:space="preserve"> </w:t>
      </w:r>
      <w:hyperlink r:id="rId8">
        <w:r w:rsidDel="00000000" w:rsidR="00000000" w:rsidRPr="00000000">
          <w:rPr>
            <w:rFonts w:ascii="Inter" w:cs="Inter" w:eastAsia="Inter" w:hAnsi="Inter"/>
            <w:color w:val="1155cc"/>
            <w:sz w:val="30"/>
            <w:szCs w:val="30"/>
            <w:u w:val="single"/>
            <w:rtl w:val="0"/>
          </w:rPr>
          <w:t xml:space="preserve">brandwatch.com</w:t>
        </w:r>
      </w:hyperlink>
      <w:r w:rsidDel="00000000" w:rsidR="00000000" w:rsidRPr="00000000">
        <w:rPr>
          <w:rtl w:val="0"/>
        </w:rPr>
      </w:r>
    </w:p>
    <w:p w:rsidR="00000000" w:rsidDel="00000000" w:rsidP="00000000" w:rsidRDefault="00000000" w:rsidRPr="00000000" w14:paraId="0000001D">
      <w:pPr>
        <w:pStyle w:val="Heading3"/>
        <w:rPr/>
      </w:pPr>
      <w:bookmarkStart w:colFirst="0" w:colLast="0" w:name="_ef2uxiw7iyny" w:id="8"/>
      <w:bookmarkEnd w:id="8"/>
      <w:r w:rsidDel="00000000" w:rsidR="00000000" w:rsidRPr="00000000">
        <w:rPr>
          <w:rtl w:val="0"/>
        </w:rPr>
        <w:t xml:space="preserve">4. </w:t>
      </w:r>
      <w:r w:rsidDel="00000000" w:rsidR="00000000" w:rsidRPr="00000000">
        <w:rPr>
          <w:rtl w:val="0"/>
        </w:rPr>
        <w:t xml:space="preserve">Sprout Social</w:t>
      </w:r>
    </w:p>
    <w:p w:rsidR="00000000" w:rsidDel="00000000" w:rsidP="00000000" w:rsidRDefault="00000000" w:rsidRPr="00000000" w14:paraId="0000001E">
      <w:pPr>
        <w:numPr>
          <w:ilvl w:val="0"/>
          <w:numId w:val="8"/>
        </w:numPr>
        <w:shd w:fill="ffffff" w:val="clear"/>
        <w:spacing w:after="0" w:afterAutospacing="0" w:line="275.9999942779541" w:lineRule="auto"/>
        <w:ind w:left="720" w:hanging="360"/>
        <w:rPr>
          <w:rFonts w:ascii="Inter" w:cs="Inter" w:eastAsia="Inter" w:hAnsi="Inter"/>
          <w:u w:val="none"/>
        </w:rPr>
      </w:pPr>
      <w:r w:rsidDel="00000000" w:rsidR="00000000" w:rsidRPr="00000000">
        <w:rPr>
          <w:rFonts w:ascii="Inter" w:cs="Inter" w:eastAsia="Inter" w:hAnsi="Inter"/>
          <w:b w:val="1"/>
          <w:color w:val="373d49"/>
          <w:sz w:val="30"/>
          <w:szCs w:val="30"/>
          <w:rtl w:val="0"/>
        </w:rPr>
        <w:t xml:space="preserve">Purpose:</w:t>
      </w:r>
      <w:r w:rsidDel="00000000" w:rsidR="00000000" w:rsidRPr="00000000">
        <w:rPr>
          <w:rFonts w:ascii="Inter" w:cs="Inter" w:eastAsia="Inter" w:hAnsi="Inter"/>
          <w:color w:val="373d49"/>
          <w:sz w:val="30"/>
          <w:szCs w:val="30"/>
          <w:rtl w:val="0"/>
        </w:rPr>
        <w:t xml:space="preserve"> Social Listening and Analytics</w:t>
      </w:r>
    </w:p>
    <w:p w:rsidR="00000000" w:rsidDel="00000000" w:rsidP="00000000" w:rsidRDefault="00000000" w:rsidRPr="00000000" w14:paraId="0000001F">
      <w:pPr>
        <w:numPr>
          <w:ilvl w:val="0"/>
          <w:numId w:val="8"/>
        </w:numPr>
        <w:shd w:fill="ffffff" w:val="clear"/>
        <w:spacing w:after="0" w:afterAutospacing="0" w:line="275.9999942779541" w:lineRule="auto"/>
        <w:ind w:left="720" w:hanging="360"/>
        <w:rPr>
          <w:rFonts w:ascii="Inter" w:cs="Inter" w:eastAsia="Inter" w:hAnsi="Inter"/>
          <w:u w:val="none"/>
        </w:rPr>
      </w:pPr>
      <w:r w:rsidDel="00000000" w:rsidR="00000000" w:rsidRPr="00000000">
        <w:rPr>
          <w:rFonts w:ascii="Inter" w:cs="Inter" w:eastAsia="Inter" w:hAnsi="Inter"/>
          <w:b w:val="1"/>
          <w:color w:val="373d49"/>
          <w:sz w:val="30"/>
          <w:szCs w:val="30"/>
          <w:rtl w:val="0"/>
        </w:rPr>
        <w:t xml:space="preserve">Key Features/Benefits:</w:t>
      </w:r>
    </w:p>
    <w:p w:rsidR="00000000" w:rsidDel="00000000" w:rsidP="00000000" w:rsidRDefault="00000000" w:rsidRPr="00000000" w14:paraId="00000020">
      <w:pPr>
        <w:numPr>
          <w:ilvl w:val="1"/>
          <w:numId w:val="8"/>
        </w:numPr>
        <w:shd w:fill="ffffff" w:val="clear"/>
        <w:spacing w:after="0" w:afterAutospacing="0" w:before="0" w:beforeAutospacing="0" w:line="275.9999942779541" w:lineRule="auto"/>
        <w:ind w:left="1440" w:hanging="360"/>
        <w:rPr>
          <w:rFonts w:ascii="Inter" w:cs="Inter" w:eastAsia="Inter" w:hAnsi="Inter"/>
          <w:color w:val="373d49"/>
          <w:u w:val="none"/>
        </w:rPr>
      </w:pPr>
      <w:r w:rsidDel="00000000" w:rsidR="00000000" w:rsidRPr="00000000">
        <w:rPr>
          <w:rFonts w:ascii="Inter" w:cs="Inter" w:eastAsia="Inter" w:hAnsi="Inter"/>
          <w:color w:val="373d49"/>
          <w:sz w:val="30"/>
          <w:szCs w:val="30"/>
          <w:rtl w:val="0"/>
        </w:rPr>
        <w:t xml:space="preserve">Monitor brand mentions and keyword trends</w:t>
      </w:r>
    </w:p>
    <w:p w:rsidR="00000000" w:rsidDel="00000000" w:rsidP="00000000" w:rsidRDefault="00000000" w:rsidRPr="00000000" w14:paraId="00000021">
      <w:pPr>
        <w:numPr>
          <w:ilvl w:val="1"/>
          <w:numId w:val="8"/>
        </w:numPr>
        <w:shd w:fill="ffffff" w:val="clear"/>
        <w:spacing w:after="0" w:afterAutospacing="0" w:before="0" w:beforeAutospacing="0" w:line="275.9999942779541" w:lineRule="auto"/>
        <w:ind w:left="1440" w:hanging="360"/>
        <w:rPr>
          <w:rFonts w:ascii="Inter" w:cs="Inter" w:eastAsia="Inter" w:hAnsi="Inter"/>
          <w:color w:val="373d49"/>
          <w:u w:val="none"/>
        </w:rPr>
      </w:pPr>
      <w:r w:rsidDel="00000000" w:rsidR="00000000" w:rsidRPr="00000000">
        <w:rPr>
          <w:rFonts w:ascii="Inter" w:cs="Inter" w:eastAsia="Inter" w:hAnsi="Inter"/>
          <w:color w:val="373d49"/>
          <w:sz w:val="30"/>
          <w:szCs w:val="30"/>
          <w:rtl w:val="0"/>
        </w:rPr>
        <w:t xml:space="preserve">Interact with your audience directly</w:t>
      </w:r>
    </w:p>
    <w:p w:rsidR="00000000" w:rsidDel="00000000" w:rsidP="00000000" w:rsidRDefault="00000000" w:rsidRPr="00000000" w14:paraId="00000022">
      <w:pPr>
        <w:numPr>
          <w:ilvl w:val="1"/>
          <w:numId w:val="8"/>
        </w:numPr>
        <w:shd w:fill="ffffff" w:val="clear"/>
        <w:spacing w:after="0" w:afterAutospacing="0" w:before="0" w:beforeAutospacing="0" w:line="275.9999942779541" w:lineRule="auto"/>
        <w:ind w:left="1440" w:hanging="360"/>
        <w:rPr>
          <w:rFonts w:ascii="Inter" w:cs="Inter" w:eastAsia="Inter" w:hAnsi="Inter"/>
          <w:color w:val="373d49"/>
          <w:u w:val="none"/>
        </w:rPr>
      </w:pPr>
      <w:r w:rsidDel="00000000" w:rsidR="00000000" w:rsidRPr="00000000">
        <w:rPr>
          <w:rFonts w:ascii="Inter" w:cs="Inter" w:eastAsia="Inter" w:hAnsi="Inter"/>
          <w:color w:val="373d49"/>
          <w:sz w:val="30"/>
          <w:szCs w:val="30"/>
          <w:rtl w:val="0"/>
        </w:rPr>
        <w:t xml:space="preserve">Create customized reports for performance insights</w:t>
      </w:r>
    </w:p>
    <w:p w:rsidR="00000000" w:rsidDel="00000000" w:rsidP="00000000" w:rsidRDefault="00000000" w:rsidRPr="00000000" w14:paraId="00000023">
      <w:pPr>
        <w:numPr>
          <w:ilvl w:val="0"/>
          <w:numId w:val="8"/>
        </w:numPr>
        <w:shd w:fill="ffffff" w:val="clear"/>
        <w:spacing w:after="360" w:before="0" w:line="276" w:lineRule="auto"/>
        <w:ind w:left="720" w:hanging="360"/>
        <w:rPr>
          <w:rFonts w:ascii="Inter" w:cs="Inter" w:eastAsia="Inter" w:hAnsi="Inter"/>
          <w:u w:val="none"/>
        </w:rPr>
      </w:pPr>
      <w:r w:rsidDel="00000000" w:rsidR="00000000" w:rsidRPr="00000000">
        <w:rPr>
          <w:rFonts w:ascii="Inter" w:cs="Inter" w:eastAsia="Inter" w:hAnsi="Inter"/>
          <w:b w:val="1"/>
          <w:color w:val="373d49"/>
          <w:sz w:val="30"/>
          <w:szCs w:val="30"/>
          <w:rtl w:val="0"/>
        </w:rPr>
        <w:t xml:space="preserve">Website Link:</w:t>
      </w:r>
      <w:r w:rsidDel="00000000" w:rsidR="00000000" w:rsidRPr="00000000">
        <w:rPr>
          <w:rFonts w:ascii="Inter" w:cs="Inter" w:eastAsia="Inter" w:hAnsi="Inter"/>
          <w:color w:val="373d49"/>
          <w:sz w:val="30"/>
          <w:szCs w:val="30"/>
          <w:rtl w:val="0"/>
        </w:rPr>
        <w:t xml:space="preserve"> </w:t>
      </w:r>
      <w:hyperlink r:id="rId9">
        <w:r w:rsidDel="00000000" w:rsidR="00000000" w:rsidRPr="00000000">
          <w:rPr>
            <w:rFonts w:ascii="Inter" w:cs="Inter" w:eastAsia="Inter" w:hAnsi="Inter"/>
            <w:color w:val="1155cc"/>
            <w:sz w:val="30"/>
            <w:szCs w:val="30"/>
            <w:u w:val="single"/>
            <w:rtl w:val="0"/>
          </w:rPr>
          <w:t xml:space="preserve">sproutsocial.com</w:t>
        </w:r>
      </w:hyperlink>
      <w:r w:rsidDel="00000000" w:rsidR="00000000" w:rsidRPr="00000000">
        <w:rPr>
          <w:rtl w:val="0"/>
        </w:rPr>
      </w:r>
    </w:p>
    <w:p w:rsidR="00000000" w:rsidDel="00000000" w:rsidP="00000000" w:rsidRDefault="00000000" w:rsidRPr="00000000" w14:paraId="00000024">
      <w:pPr>
        <w:pStyle w:val="Heading3"/>
        <w:rPr/>
      </w:pPr>
      <w:bookmarkStart w:colFirst="0" w:colLast="0" w:name="_9f58vtip3y4u" w:id="9"/>
      <w:bookmarkEnd w:id="9"/>
      <w:r w:rsidDel="00000000" w:rsidR="00000000" w:rsidRPr="00000000">
        <w:rPr>
          <w:rtl w:val="0"/>
        </w:rPr>
        <w:t xml:space="preserve">5. </w:t>
      </w:r>
      <w:r w:rsidDel="00000000" w:rsidR="00000000" w:rsidRPr="00000000">
        <w:rPr>
          <w:rtl w:val="0"/>
        </w:rPr>
        <w:t xml:space="preserve">HypeAuditor</w:t>
      </w:r>
    </w:p>
    <w:p w:rsidR="00000000" w:rsidDel="00000000" w:rsidP="00000000" w:rsidRDefault="00000000" w:rsidRPr="00000000" w14:paraId="00000025">
      <w:pPr>
        <w:numPr>
          <w:ilvl w:val="0"/>
          <w:numId w:val="9"/>
        </w:numPr>
        <w:shd w:fill="ffffff" w:val="clear"/>
        <w:spacing w:after="0" w:afterAutospacing="0" w:line="275.9999942779541" w:lineRule="auto"/>
        <w:ind w:left="720" w:hanging="360"/>
        <w:rPr>
          <w:rFonts w:ascii="Inter" w:cs="Inter" w:eastAsia="Inter" w:hAnsi="Inter"/>
          <w:u w:val="none"/>
        </w:rPr>
      </w:pPr>
      <w:r w:rsidDel="00000000" w:rsidR="00000000" w:rsidRPr="00000000">
        <w:rPr>
          <w:rFonts w:ascii="Inter" w:cs="Inter" w:eastAsia="Inter" w:hAnsi="Inter"/>
          <w:b w:val="1"/>
          <w:color w:val="373d49"/>
          <w:sz w:val="30"/>
          <w:szCs w:val="30"/>
          <w:rtl w:val="0"/>
        </w:rPr>
        <w:t xml:space="preserve">Purpose:</w:t>
      </w:r>
      <w:r w:rsidDel="00000000" w:rsidR="00000000" w:rsidRPr="00000000">
        <w:rPr>
          <w:rFonts w:ascii="Inter" w:cs="Inter" w:eastAsia="Inter" w:hAnsi="Inter"/>
          <w:color w:val="373d49"/>
          <w:sz w:val="30"/>
          <w:szCs w:val="30"/>
          <w:rtl w:val="0"/>
        </w:rPr>
        <w:t xml:space="preserve"> Influencer Marketing Analysis</w:t>
      </w:r>
    </w:p>
    <w:p w:rsidR="00000000" w:rsidDel="00000000" w:rsidP="00000000" w:rsidRDefault="00000000" w:rsidRPr="00000000" w14:paraId="00000026">
      <w:pPr>
        <w:numPr>
          <w:ilvl w:val="0"/>
          <w:numId w:val="9"/>
        </w:numPr>
        <w:shd w:fill="ffffff" w:val="clear"/>
        <w:spacing w:after="0" w:afterAutospacing="0" w:line="275.9999942779541" w:lineRule="auto"/>
        <w:ind w:left="720" w:hanging="360"/>
        <w:rPr>
          <w:rFonts w:ascii="Inter" w:cs="Inter" w:eastAsia="Inter" w:hAnsi="Inter"/>
          <w:u w:val="none"/>
        </w:rPr>
      </w:pPr>
      <w:r w:rsidDel="00000000" w:rsidR="00000000" w:rsidRPr="00000000">
        <w:rPr>
          <w:rFonts w:ascii="Inter" w:cs="Inter" w:eastAsia="Inter" w:hAnsi="Inter"/>
          <w:b w:val="1"/>
          <w:color w:val="373d49"/>
          <w:sz w:val="30"/>
          <w:szCs w:val="30"/>
          <w:rtl w:val="0"/>
        </w:rPr>
        <w:t xml:space="preserve">Key Features/Benefits:</w:t>
      </w:r>
    </w:p>
    <w:p w:rsidR="00000000" w:rsidDel="00000000" w:rsidP="00000000" w:rsidRDefault="00000000" w:rsidRPr="00000000" w14:paraId="00000027">
      <w:pPr>
        <w:numPr>
          <w:ilvl w:val="1"/>
          <w:numId w:val="9"/>
        </w:numPr>
        <w:shd w:fill="ffffff" w:val="clear"/>
        <w:spacing w:after="0" w:afterAutospacing="0" w:before="0" w:beforeAutospacing="0" w:line="275.9999942779541" w:lineRule="auto"/>
        <w:ind w:left="1440" w:hanging="360"/>
        <w:rPr>
          <w:rFonts w:ascii="Inter" w:cs="Inter" w:eastAsia="Inter" w:hAnsi="Inter"/>
          <w:color w:val="373d49"/>
          <w:u w:val="none"/>
        </w:rPr>
      </w:pPr>
      <w:r w:rsidDel="00000000" w:rsidR="00000000" w:rsidRPr="00000000">
        <w:rPr>
          <w:rFonts w:ascii="Inter" w:cs="Inter" w:eastAsia="Inter" w:hAnsi="Inter"/>
          <w:color w:val="373d49"/>
          <w:sz w:val="30"/>
          <w:szCs w:val="30"/>
          <w:rtl w:val="0"/>
        </w:rPr>
        <w:t xml:space="preserve">Analyze influencer engagement and audience demographics</w:t>
      </w:r>
    </w:p>
    <w:p w:rsidR="00000000" w:rsidDel="00000000" w:rsidP="00000000" w:rsidRDefault="00000000" w:rsidRPr="00000000" w14:paraId="00000028">
      <w:pPr>
        <w:numPr>
          <w:ilvl w:val="1"/>
          <w:numId w:val="9"/>
        </w:numPr>
        <w:shd w:fill="ffffff" w:val="clear"/>
        <w:spacing w:after="0" w:afterAutospacing="0" w:before="0" w:beforeAutospacing="0" w:line="275.9999942779541" w:lineRule="auto"/>
        <w:ind w:left="1440" w:hanging="360"/>
        <w:rPr>
          <w:rFonts w:ascii="Inter" w:cs="Inter" w:eastAsia="Inter" w:hAnsi="Inter"/>
          <w:color w:val="373d49"/>
          <w:u w:val="none"/>
        </w:rPr>
      </w:pPr>
      <w:r w:rsidDel="00000000" w:rsidR="00000000" w:rsidRPr="00000000">
        <w:rPr>
          <w:rFonts w:ascii="Inter" w:cs="Inter" w:eastAsia="Inter" w:hAnsi="Inter"/>
          <w:color w:val="373d49"/>
          <w:sz w:val="30"/>
          <w:szCs w:val="30"/>
          <w:rtl w:val="0"/>
        </w:rPr>
        <w:t xml:space="preserve">Discover genuine influencers fit for your brand</w:t>
      </w:r>
    </w:p>
    <w:p w:rsidR="00000000" w:rsidDel="00000000" w:rsidP="00000000" w:rsidRDefault="00000000" w:rsidRPr="00000000" w14:paraId="00000029">
      <w:pPr>
        <w:numPr>
          <w:ilvl w:val="1"/>
          <w:numId w:val="9"/>
        </w:numPr>
        <w:shd w:fill="ffffff" w:val="clear"/>
        <w:spacing w:after="0" w:afterAutospacing="0" w:before="0" w:beforeAutospacing="0" w:line="275.9999942779541" w:lineRule="auto"/>
        <w:ind w:left="1440" w:hanging="360"/>
        <w:rPr>
          <w:rFonts w:ascii="Inter" w:cs="Inter" w:eastAsia="Inter" w:hAnsi="Inter"/>
          <w:color w:val="373d49"/>
          <w:u w:val="none"/>
        </w:rPr>
      </w:pPr>
      <w:r w:rsidDel="00000000" w:rsidR="00000000" w:rsidRPr="00000000">
        <w:rPr>
          <w:rFonts w:ascii="Inter" w:cs="Inter" w:eastAsia="Inter" w:hAnsi="Inter"/>
          <w:color w:val="373d49"/>
          <w:sz w:val="30"/>
          <w:szCs w:val="30"/>
          <w:rtl w:val="0"/>
        </w:rPr>
        <w:t xml:space="preserve">Preventing influencer fraud</w:t>
      </w:r>
    </w:p>
    <w:p w:rsidR="00000000" w:rsidDel="00000000" w:rsidP="00000000" w:rsidRDefault="00000000" w:rsidRPr="00000000" w14:paraId="0000002A">
      <w:pPr>
        <w:numPr>
          <w:ilvl w:val="0"/>
          <w:numId w:val="9"/>
        </w:numPr>
        <w:shd w:fill="ffffff" w:val="clear"/>
        <w:spacing w:after="360" w:before="0" w:line="276" w:lineRule="auto"/>
        <w:ind w:left="720" w:hanging="360"/>
        <w:rPr>
          <w:rFonts w:ascii="Inter" w:cs="Inter" w:eastAsia="Inter" w:hAnsi="Inter"/>
          <w:u w:val="none"/>
        </w:rPr>
      </w:pPr>
      <w:r w:rsidDel="00000000" w:rsidR="00000000" w:rsidRPr="00000000">
        <w:rPr>
          <w:rFonts w:ascii="Inter" w:cs="Inter" w:eastAsia="Inter" w:hAnsi="Inter"/>
          <w:b w:val="1"/>
          <w:color w:val="373d49"/>
          <w:sz w:val="30"/>
          <w:szCs w:val="30"/>
          <w:rtl w:val="0"/>
        </w:rPr>
        <w:t xml:space="preserve">Website Link:</w:t>
      </w:r>
      <w:r w:rsidDel="00000000" w:rsidR="00000000" w:rsidRPr="00000000">
        <w:rPr>
          <w:rFonts w:ascii="Inter" w:cs="Inter" w:eastAsia="Inter" w:hAnsi="Inter"/>
          <w:color w:val="373d49"/>
          <w:sz w:val="30"/>
          <w:szCs w:val="30"/>
          <w:rtl w:val="0"/>
        </w:rPr>
        <w:t xml:space="preserve"> </w:t>
      </w:r>
      <w:hyperlink r:id="rId10">
        <w:r w:rsidDel="00000000" w:rsidR="00000000" w:rsidRPr="00000000">
          <w:rPr>
            <w:rFonts w:ascii="Inter" w:cs="Inter" w:eastAsia="Inter" w:hAnsi="Inter"/>
            <w:color w:val="1155cc"/>
            <w:sz w:val="30"/>
            <w:szCs w:val="30"/>
            <w:u w:val="single"/>
            <w:rtl w:val="0"/>
          </w:rPr>
          <w:t xml:space="preserve">hypeauditor.com</w:t>
        </w:r>
      </w:hyperlink>
      <w:r w:rsidDel="00000000" w:rsidR="00000000" w:rsidRPr="00000000">
        <w:rPr>
          <w:rtl w:val="0"/>
        </w:rPr>
      </w:r>
    </w:p>
    <w:p w:rsidR="00000000" w:rsidDel="00000000" w:rsidP="00000000" w:rsidRDefault="00000000" w:rsidRPr="00000000" w14:paraId="0000002B">
      <w:pPr>
        <w:pStyle w:val="Heading3"/>
        <w:rPr/>
      </w:pPr>
      <w:bookmarkStart w:colFirst="0" w:colLast="0" w:name="_3achnj41i4nx" w:id="10"/>
      <w:bookmarkEnd w:id="10"/>
      <w:r w:rsidDel="00000000" w:rsidR="00000000" w:rsidRPr="00000000">
        <w:rPr>
          <w:rtl w:val="0"/>
        </w:rPr>
        <w:t xml:space="preserve">7. AspireIQ</w:t>
      </w:r>
    </w:p>
    <w:p w:rsidR="00000000" w:rsidDel="00000000" w:rsidP="00000000" w:rsidRDefault="00000000" w:rsidRPr="00000000" w14:paraId="0000002C">
      <w:pPr>
        <w:numPr>
          <w:ilvl w:val="0"/>
          <w:numId w:val="7"/>
        </w:numPr>
        <w:shd w:fill="ffffff" w:val="clear"/>
        <w:spacing w:after="0" w:afterAutospacing="0" w:line="275.9999942779541" w:lineRule="auto"/>
        <w:ind w:left="720" w:hanging="360"/>
        <w:rPr>
          <w:rFonts w:ascii="Inter" w:cs="Inter" w:eastAsia="Inter" w:hAnsi="Inter"/>
          <w:u w:val="none"/>
        </w:rPr>
      </w:pPr>
      <w:r w:rsidDel="00000000" w:rsidR="00000000" w:rsidRPr="00000000">
        <w:rPr>
          <w:rFonts w:ascii="Inter" w:cs="Inter" w:eastAsia="Inter" w:hAnsi="Inter"/>
          <w:b w:val="1"/>
          <w:color w:val="373d49"/>
          <w:sz w:val="30"/>
          <w:szCs w:val="30"/>
          <w:rtl w:val="0"/>
        </w:rPr>
        <w:t xml:space="preserve">Purpose:</w:t>
      </w:r>
      <w:r w:rsidDel="00000000" w:rsidR="00000000" w:rsidRPr="00000000">
        <w:rPr>
          <w:rFonts w:ascii="Inter" w:cs="Inter" w:eastAsia="Inter" w:hAnsi="Inter"/>
          <w:color w:val="373d49"/>
          <w:sz w:val="30"/>
          <w:szCs w:val="30"/>
          <w:rtl w:val="0"/>
        </w:rPr>
        <w:t xml:space="preserve"> Influencer Marketing Platform</w:t>
      </w:r>
    </w:p>
    <w:p w:rsidR="00000000" w:rsidDel="00000000" w:rsidP="00000000" w:rsidRDefault="00000000" w:rsidRPr="00000000" w14:paraId="0000002D">
      <w:pPr>
        <w:numPr>
          <w:ilvl w:val="0"/>
          <w:numId w:val="7"/>
        </w:numPr>
        <w:shd w:fill="ffffff" w:val="clear"/>
        <w:spacing w:after="0" w:afterAutospacing="0" w:line="275.9999942779541" w:lineRule="auto"/>
        <w:ind w:left="720" w:hanging="360"/>
        <w:rPr>
          <w:rFonts w:ascii="Inter" w:cs="Inter" w:eastAsia="Inter" w:hAnsi="Inter"/>
          <w:u w:val="none"/>
        </w:rPr>
      </w:pPr>
      <w:r w:rsidDel="00000000" w:rsidR="00000000" w:rsidRPr="00000000">
        <w:rPr>
          <w:rFonts w:ascii="Inter" w:cs="Inter" w:eastAsia="Inter" w:hAnsi="Inter"/>
          <w:b w:val="1"/>
          <w:color w:val="373d49"/>
          <w:sz w:val="30"/>
          <w:szCs w:val="30"/>
          <w:rtl w:val="0"/>
        </w:rPr>
        <w:t xml:space="preserve">Key Features/Benefits:</w:t>
      </w:r>
    </w:p>
    <w:p w:rsidR="00000000" w:rsidDel="00000000" w:rsidP="00000000" w:rsidRDefault="00000000" w:rsidRPr="00000000" w14:paraId="0000002E">
      <w:pPr>
        <w:numPr>
          <w:ilvl w:val="1"/>
          <w:numId w:val="7"/>
        </w:numPr>
        <w:shd w:fill="ffffff" w:val="clear"/>
        <w:spacing w:after="0" w:afterAutospacing="0" w:before="0" w:beforeAutospacing="0" w:line="275.9999942779541" w:lineRule="auto"/>
        <w:ind w:left="1440" w:hanging="360"/>
        <w:rPr>
          <w:rFonts w:ascii="Inter" w:cs="Inter" w:eastAsia="Inter" w:hAnsi="Inter"/>
          <w:color w:val="373d49"/>
          <w:u w:val="none"/>
        </w:rPr>
      </w:pPr>
      <w:r w:rsidDel="00000000" w:rsidR="00000000" w:rsidRPr="00000000">
        <w:rPr>
          <w:rFonts w:ascii="Inter" w:cs="Inter" w:eastAsia="Inter" w:hAnsi="Inter"/>
          <w:color w:val="373d49"/>
          <w:sz w:val="30"/>
          <w:szCs w:val="30"/>
          <w:rtl w:val="0"/>
        </w:rPr>
        <w:t xml:space="preserve">Discover and manage influencer relationships</w:t>
      </w:r>
    </w:p>
    <w:p w:rsidR="00000000" w:rsidDel="00000000" w:rsidP="00000000" w:rsidRDefault="00000000" w:rsidRPr="00000000" w14:paraId="0000002F">
      <w:pPr>
        <w:numPr>
          <w:ilvl w:val="1"/>
          <w:numId w:val="7"/>
        </w:numPr>
        <w:shd w:fill="ffffff" w:val="clear"/>
        <w:spacing w:after="0" w:afterAutospacing="0" w:before="0" w:beforeAutospacing="0" w:line="275.9999942779541" w:lineRule="auto"/>
        <w:ind w:left="1440" w:hanging="360"/>
        <w:rPr>
          <w:rFonts w:ascii="Inter" w:cs="Inter" w:eastAsia="Inter" w:hAnsi="Inter"/>
          <w:color w:val="373d49"/>
          <w:u w:val="none"/>
        </w:rPr>
      </w:pPr>
      <w:r w:rsidDel="00000000" w:rsidR="00000000" w:rsidRPr="00000000">
        <w:rPr>
          <w:rFonts w:ascii="Inter" w:cs="Inter" w:eastAsia="Inter" w:hAnsi="Inter"/>
          <w:color w:val="373d49"/>
          <w:sz w:val="30"/>
          <w:szCs w:val="30"/>
          <w:rtl w:val="0"/>
        </w:rPr>
        <w:t xml:space="preserve">Track the performance of influencer campaigns</w:t>
      </w:r>
    </w:p>
    <w:p w:rsidR="00000000" w:rsidDel="00000000" w:rsidP="00000000" w:rsidRDefault="00000000" w:rsidRPr="00000000" w14:paraId="00000030">
      <w:pPr>
        <w:numPr>
          <w:ilvl w:val="1"/>
          <w:numId w:val="7"/>
        </w:numPr>
        <w:shd w:fill="ffffff" w:val="clear"/>
        <w:spacing w:after="0" w:afterAutospacing="0" w:before="0" w:beforeAutospacing="0" w:line="275.9999942779541" w:lineRule="auto"/>
        <w:ind w:left="1440" w:hanging="360"/>
        <w:rPr>
          <w:rFonts w:ascii="Inter" w:cs="Inter" w:eastAsia="Inter" w:hAnsi="Inter"/>
          <w:color w:val="373d49"/>
          <w:u w:val="none"/>
        </w:rPr>
      </w:pPr>
      <w:r w:rsidDel="00000000" w:rsidR="00000000" w:rsidRPr="00000000">
        <w:rPr>
          <w:rFonts w:ascii="Inter" w:cs="Inter" w:eastAsia="Inter" w:hAnsi="Inter"/>
          <w:color w:val="373d49"/>
          <w:sz w:val="30"/>
          <w:szCs w:val="30"/>
          <w:rtl w:val="0"/>
        </w:rPr>
        <w:t xml:space="preserve">Collaborate with creative communities</w:t>
      </w:r>
    </w:p>
    <w:p w:rsidR="00000000" w:rsidDel="00000000" w:rsidP="00000000" w:rsidRDefault="00000000" w:rsidRPr="00000000" w14:paraId="00000031">
      <w:pPr>
        <w:numPr>
          <w:ilvl w:val="0"/>
          <w:numId w:val="7"/>
        </w:numPr>
        <w:shd w:fill="ffffff" w:val="clear"/>
        <w:spacing w:after="360" w:before="0" w:line="276" w:lineRule="auto"/>
        <w:ind w:left="720" w:hanging="360"/>
        <w:rPr>
          <w:rFonts w:ascii="Inter" w:cs="Inter" w:eastAsia="Inter" w:hAnsi="Inter"/>
          <w:u w:val="none"/>
        </w:rPr>
      </w:pPr>
      <w:r w:rsidDel="00000000" w:rsidR="00000000" w:rsidRPr="00000000">
        <w:rPr>
          <w:rFonts w:ascii="Inter" w:cs="Inter" w:eastAsia="Inter" w:hAnsi="Inter"/>
          <w:b w:val="1"/>
          <w:color w:val="373d49"/>
          <w:sz w:val="30"/>
          <w:szCs w:val="30"/>
          <w:rtl w:val="0"/>
        </w:rPr>
        <w:t xml:space="preserve">Website Link:</w:t>
      </w:r>
      <w:r w:rsidDel="00000000" w:rsidR="00000000" w:rsidRPr="00000000">
        <w:rPr>
          <w:rFonts w:ascii="Inter" w:cs="Inter" w:eastAsia="Inter" w:hAnsi="Inter"/>
          <w:color w:val="373d49"/>
          <w:sz w:val="30"/>
          <w:szCs w:val="30"/>
          <w:rtl w:val="0"/>
        </w:rPr>
        <w:t xml:space="preserve"> </w:t>
      </w:r>
      <w:hyperlink r:id="rId11">
        <w:r w:rsidDel="00000000" w:rsidR="00000000" w:rsidRPr="00000000">
          <w:rPr>
            <w:rFonts w:ascii="Inter" w:cs="Inter" w:eastAsia="Inter" w:hAnsi="Inter"/>
            <w:color w:val="1155cc"/>
            <w:sz w:val="30"/>
            <w:szCs w:val="30"/>
            <w:u w:val="single"/>
            <w:rtl w:val="0"/>
          </w:rPr>
          <w:t xml:space="preserve">aspireiq.com</w:t>
        </w:r>
      </w:hyperlink>
      <w:r w:rsidDel="00000000" w:rsidR="00000000" w:rsidRPr="00000000">
        <w:rPr>
          <w:rtl w:val="0"/>
        </w:rPr>
      </w:r>
    </w:p>
    <w:p w:rsidR="00000000" w:rsidDel="00000000" w:rsidP="00000000" w:rsidRDefault="00000000" w:rsidRPr="00000000" w14:paraId="00000032">
      <w:pPr>
        <w:pStyle w:val="Heading3"/>
        <w:rPr/>
      </w:pPr>
      <w:bookmarkStart w:colFirst="0" w:colLast="0" w:name="_8h932nvdv21m" w:id="11"/>
      <w:bookmarkEnd w:id="11"/>
      <w:r w:rsidDel="00000000" w:rsidR="00000000" w:rsidRPr="00000000">
        <w:rPr>
          <w:rtl w:val="0"/>
        </w:rPr>
        <w:t xml:space="preserve">8. Google Alerts</w:t>
      </w:r>
    </w:p>
    <w:p w:rsidR="00000000" w:rsidDel="00000000" w:rsidP="00000000" w:rsidRDefault="00000000" w:rsidRPr="00000000" w14:paraId="00000033">
      <w:pPr>
        <w:numPr>
          <w:ilvl w:val="0"/>
          <w:numId w:val="11"/>
        </w:numPr>
        <w:shd w:fill="ffffff" w:val="clear"/>
        <w:spacing w:after="0" w:afterAutospacing="0" w:line="275.9999942779541" w:lineRule="auto"/>
        <w:ind w:left="720" w:hanging="360"/>
        <w:rPr>
          <w:rFonts w:ascii="Inter" w:cs="Inter" w:eastAsia="Inter" w:hAnsi="Inter"/>
          <w:u w:val="none"/>
        </w:rPr>
      </w:pPr>
      <w:r w:rsidDel="00000000" w:rsidR="00000000" w:rsidRPr="00000000">
        <w:rPr>
          <w:rFonts w:ascii="Inter" w:cs="Inter" w:eastAsia="Inter" w:hAnsi="Inter"/>
          <w:b w:val="1"/>
          <w:color w:val="373d49"/>
          <w:sz w:val="30"/>
          <w:szCs w:val="30"/>
          <w:rtl w:val="0"/>
        </w:rPr>
        <w:t xml:space="preserve">Purpose:</w:t>
      </w:r>
      <w:r w:rsidDel="00000000" w:rsidR="00000000" w:rsidRPr="00000000">
        <w:rPr>
          <w:rFonts w:ascii="Inter" w:cs="Inter" w:eastAsia="Inter" w:hAnsi="Inter"/>
          <w:color w:val="373d49"/>
          <w:sz w:val="30"/>
          <w:szCs w:val="30"/>
          <w:rtl w:val="0"/>
        </w:rPr>
        <w:t xml:space="preserve"> Brand Monitoring</w:t>
      </w:r>
    </w:p>
    <w:p w:rsidR="00000000" w:rsidDel="00000000" w:rsidP="00000000" w:rsidRDefault="00000000" w:rsidRPr="00000000" w14:paraId="00000034">
      <w:pPr>
        <w:numPr>
          <w:ilvl w:val="0"/>
          <w:numId w:val="11"/>
        </w:numPr>
        <w:shd w:fill="ffffff" w:val="clear"/>
        <w:spacing w:after="0" w:afterAutospacing="0" w:line="275.9999942779541" w:lineRule="auto"/>
        <w:ind w:left="720" w:hanging="360"/>
        <w:rPr>
          <w:rFonts w:ascii="Inter" w:cs="Inter" w:eastAsia="Inter" w:hAnsi="Inter"/>
          <w:u w:val="none"/>
        </w:rPr>
      </w:pPr>
      <w:r w:rsidDel="00000000" w:rsidR="00000000" w:rsidRPr="00000000">
        <w:rPr>
          <w:rFonts w:ascii="Inter" w:cs="Inter" w:eastAsia="Inter" w:hAnsi="Inter"/>
          <w:b w:val="1"/>
          <w:color w:val="373d49"/>
          <w:sz w:val="30"/>
          <w:szCs w:val="30"/>
          <w:rtl w:val="0"/>
        </w:rPr>
        <w:t xml:space="preserve">Key Features/Benefits:</w:t>
      </w:r>
    </w:p>
    <w:p w:rsidR="00000000" w:rsidDel="00000000" w:rsidP="00000000" w:rsidRDefault="00000000" w:rsidRPr="00000000" w14:paraId="00000035">
      <w:pPr>
        <w:numPr>
          <w:ilvl w:val="1"/>
          <w:numId w:val="11"/>
        </w:numPr>
        <w:shd w:fill="ffffff" w:val="clear"/>
        <w:spacing w:after="0" w:afterAutospacing="0" w:before="0" w:beforeAutospacing="0" w:line="275.9999942779541" w:lineRule="auto"/>
        <w:ind w:left="1440" w:hanging="360"/>
        <w:rPr>
          <w:rFonts w:ascii="Inter" w:cs="Inter" w:eastAsia="Inter" w:hAnsi="Inter"/>
          <w:color w:val="373d49"/>
          <w:u w:val="none"/>
        </w:rPr>
      </w:pPr>
      <w:r w:rsidDel="00000000" w:rsidR="00000000" w:rsidRPr="00000000">
        <w:rPr>
          <w:rFonts w:ascii="Inter" w:cs="Inter" w:eastAsia="Inter" w:hAnsi="Inter"/>
          <w:color w:val="373d49"/>
          <w:sz w:val="30"/>
          <w:szCs w:val="30"/>
          <w:rtl w:val="0"/>
        </w:rPr>
        <w:t xml:space="preserve">Free alert system tracking new web content related to your specified terms</w:t>
      </w:r>
    </w:p>
    <w:p w:rsidR="00000000" w:rsidDel="00000000" w:rsidP="00000000" w:rsidRDefault="00000000" w:rsidRPr="00000000" w14:paraId="00000036">
      <w:pPr>
        <w:numPr>
          <w:ilvl w:val="1"/>
          <w:numId w:val="11"/>
        </w:numPr>
        <w:shd w:fill="ffffff" w:val="clear"/>
        <w:spacing w:after="0" w:afterAutospacing="0" w:before="0" w:beforeAutospacing="0" w:line="275.9999942779541" w:lineRule="auto"/>
        <w:ind w:left="1440" w:hanging="360"/>
        <w:rPr>
          <w:rFonts w:ascii="Inter" w:cs="Inter" w:eastAsia="Inter" w:hAnsi="Inter"/>
          <w:color w:val="373d49"/>
          <w:u w:val="none"/>
        </w:rPr>
      </w:pPr>
      <w:r w:rsidDel="00000000" w:rsidR="00000000" w:rsidRPr="00000000">
        <w:rPr>
          <w:rFonts w:ascii="Inter" w:cs="Inter" w:eastAsia="Inter" w:hAnsi="Inter"/>
          <w:color w:val="373d49"/>
          <w:sz w:val="30"/>
          <w:szCs w:val="30"/>
          <w:rtl w:val="0"/>
        </w:rPr>
        <w:t xml:space="preserve">Customizable frequency and delivery options</w:t>
      </w:r>
    </w:p>
    <w:p w:rsidR="00000000" w:rsidDel="00000000" w:rsidP="00000000" w:rsidRDefault="00000000" w:rsidRPr="00000000" w14:paraId="00000037">
      <w:pPr>
        <w:numPr>
          <w:ilvl w:val="1"/>
          <w:numId w:val="11"/>
        </w:numPr>
        <w:shd w:fill="ffffff" w:val="clear"/>
        <w:spacing w:after="0" w:afterAutospacing="0" w:before="0" w:beforeAutospacing="0" w:line="275.9999942779541" w:lineRule="auto"/>
        <w:ind w:left="1440" w:hanging="360"/>
        <w:rPr>
          <w:rFonts w:ascii="Inter" w:cs="Inter" w:eastAsia="Inter" w:hAnsi="Inter"/>
          <w:color w:val="373d49"/>
          <w:u w:val="none"/>
        </w:rPr>
      </w:pPr>
      <w:r w:rsidDel="00000000" w:rsidR="00000000" w:rsidRPr="00000000">
        <w:rPr>
          <w:rFonts w:ascii="Inter" w:cs="Inter" w:eastAsia="Inter" w:hAnsi="Inter"/>
          <w:color w:val="373d49"/>
          <w:sz w:val="30"/>
          <w:szCs w:val="30"/>
          <w:rtl w:val="0"/>
        </w:rPr>
        <w:t xml:space="preserve">Useful for keeping tabs on brand mentions</w:t>
      </w:r>
    </w:p>
    <w:p w:rsidR="00000000" w:rsidDel="00000000" w:rsidP="00000000" w:rsidRDefault="00000000" w:rsidRPr="00000000" w14:paraId="00000038">
      <w:pPr>
        <w:numPr>
          <w:ilvl w:val="0"/>
          <w:numId w:val="11"/>
        </w:numPr>
        <w:shd w:fill="ffffff" w:val="clear"/>
        <w:spacing w:after="360" w:before="0" w:line="276" w:lineRule="auto"/>
        <w:ind w:left="720" w:hanging="360"/>
        <w:rPr>
          <w:rFonts w:ascii="Inter" w:cs="Inter" w:eastAsia="Inter" w:hAnsi="Inter"/>
          <w:u w:val="none"/>
        </w:rPr>
      </w:pPr>
      <w:r w:rsidDel="00000000" w:rsidR="00000000" w:rsidRPr="00000000">
        <w:rPr>
          <w:rFonts w:ascii="Inter" w:cs="Inter" w:eastAsia="Inter" w:hAnsi="Inter"/>
          <w:b w:val="1"/>
          <w:color w:val="373d49"/>
          <w:sz w:val="30"/>
          <w:szCs w:val="30"/>
          <w:rtl w:val="0"/>
        </w:rPr>
        <w:t xml:space="preserve">Website Link:</w:t>
      </w:r>
      <w:r w:rsidDel="00000000" w:rsidR="00000000" w:rsidRPr="00000000">
        <w:rPr>
          <w:rFonts w:ascii="Inter" w:cs="Inter" w:eastAsia="Inter" w:hAnsi="Inter"/>
          <w:color w:val="373d49"/>
          <w:sz w:val="30"/>
          <w:szCs w:val="30"/>
          <w:rtl w:val="0"/>
        </w:rPr>
        <w:t xml:space="preserve"> </w:t>
      </w:r>
      <w:hyperlink r:id="rId12">
        <w:r w:rsidDel="00000000" w:rsidR="00000000" w:rsidRPr="00000000">
          <w:rPr>
            <w:rFonts w:ascii="Inter" w:cs="Inter" w:eastAsia="Inter" w:hAnsi="Inter"/>
            <w:color w:val="0000ee"/>
            <w:sz w:val="30"/>
            <w:szCs w:val="30"/>
            <w:u w:val="single"/>
            <w:rtl w:val="0"/>
          </w:rPr>
          <w:t xml:space="preserve">alerts.google.com</w:t>
        </w:r>
      </w:hyperlink>
      <w:r w:rsidDel="00000000" w:rsidR="00000000" w:rsidRPr="00000000">
        <w:rPr>
          <w:rtl w:val="0"/>
        </w:rPr>
      </w:r>
    </w:p>
    <w:p w:rsidR="00000000" w:rsidDel="00000000" w:rsidP="00000000" w:rsidRDefault="00000000" w:rsidRPr="00000000" w14:paraId="00000039">
      <w:pPr>
        <w:pStyle w:val="Heading3"/>
        <w:rPr/>
      </w:pPr>
      <w:bookmarkStart w:colFirst="0" w:colLast="0" w:name="_qeoxvkkoag38" w:id="12"/>
      <w:bookmarkEnd w:id="12"/>
      <w:r w:rsidDel="00000000" w:rsidR="00000000" w:rsidRPr="00000000">
        <w:rPr>
          <w:rtl w:val="0"/>
        </w:rPr>
        <w:t xml:space="preserve">9. Mention</w:t>
      </w:r>
    </w:p>
    <w:p w:rsidR="00000000" w:rsidDel="00000000" w:rsidP="00000000" w:rsidRDefault="00000000" w:rsidRPr="00000000" w14:paraId="0000003A">
      <w:pPr>
        <w:numPr>
          <w:ilvl w:val="0"/>
          <w:numId w:val="2"/>
        </w:numPr>
        <w:shd w:fill="ffffff" w:val="clear"/>
        <w:spacing w:after="0" w:afterAutospacing="0" w:line="275.9999942779541" w:lineRule="auto"/>
        <w:ind w:left="720" w:hanging="360"/>
        <w:rPr>
          <w:rFonts w:ascii="Inter" w:cs="Inter" w:eastAsia="Inter" w:hAnsi="Inter"/>
          <w:u w:val="none"/>
        </w:rPr>
      </w:pPr>
      <w:r w:rsidDel="00000000" w:rsidR="00000000" w:rsidRPr="00000000">
        <w:rPr>
          <w:rFonts w:ascii="Inter" w:cs="Inter" w:eastAsia="Inter" w:hAnsi="Inter"/>
          <w:b w:val="1"/>
          <w:color w:val="373d49"/>
          <w:sz w:val="30"/>
          <w:szCs w:val="30"/>
          <w:rtl w:val="0"/>
        </w:rPr>
        <w:t xml:space="preserve">Purpose:</w:t>
      </w:r>
      <w:r w:rsidDel="00000000" w:rsidR="00000000" w:rsidRPr="00000000">
        <w:rPr>
          <w:rFonts w:ascii="Inter" w:cs="Inter" w:eastAsia="Inter" w:hAnsi="Inter"/>
          <w:color w:val="373d49"/>
          <w:sz w:val="30"/>
          <w:szCs w:val="30"/>
          <w:rtl w:val="0"/>
        </w:rPr>
        <w:t xml:space="preserve"> Brand Mention Tracking</w:t>
      </w:r>
    </w:p>
    <w:p w:rsidR="00000000" w:rsidDel="00000000" w:rsidP="00000000" w:rsidRDefault="00000000" w:rsidRPr="00000000" w14:paraId="0000003B">
      <w:pPr>
        <w:numPr>
          <w:ilvl w:val="0"/>
          <w:numId w:val="2"/>
        </w:numPr>
        <w:shd w:fill="ffffff" w:val="clear"/>
        <w:spacing w:after="0" w:afterAutospacing="0" w:line="275.9999942779541" w:lineRule="auto"/>
        <w:ind w:left="720" w:hanging="360"/>
        <w:rPr>
          <w:rFonts w:ascii="Inter" w:cs="Inter" w:eastAsia="Inter" w:hAnsi="Inter"/>
          <w:u w:val="none"/>
        </w:rPr>
      </w:pPr>
      <w:r w:rsidDel="00000000" w:rsidR="00000000" w:rsidRPr="00000000">
        <w:rPr>
          <w:rFonts w:ascii="Inter" w:cs="Inter" w:eastAsia="Inter" w:hAnsi="Inter"/>
          <w:b w:val="1"/>
          <w:color w:val="373d49"/>
          <w:sz w:val="30"/>
          <w:szCs w:val="30"/>
          <w:rtl w:val="0"/>
        </w:rPr>
        <w:t xml:space="preserve">Key Features/Benefits:</w:t>
      </w:r>
    </w:p>
    <w:p w:rsidR="00000000" w:rsidDel="00000000" w:rsidP="00000000" w:rsidRDefault="00000000" w:rsidRPr="00000000" w14:paraId="0000003C">
      <w:pPr>
        <w:numPr>
          <w:ilvl w:val="1"/>
          <w:numId w:val="2"/>
        </w:numPr>
        <w:shd w:fill="ffffff" w:val="clear"/>
        <w:spacing w:after="0" w:afterAutospacing="0" w:before="0" w:beforeAutospacing="0" w:line="275.9999942779541" w:lineRule="auto"/>
        <w:ind w:left="1440" w:hanging="360"/>
        <w:rPr>
          <w:rFonts w:ascii="Inter" w:cs="Inter" w:eastAsia="Inter" w:hAnsi="Inter"/>
          <w:color w:val="373d49"/>
          <w:u w:val="none"/>
        </w:rPr>
      </w:pPr>
      <w:r w:rsidDel="00000000" w:rsidR="00000000" w:rsidRPr="00000000">
        <w:rPr>
          <w:rFonts w:ascii="Inter" w:cs="Inter" w:eastAsia="Inter" w:hAnsi="Inter"/>
          <w:color w:val="373d49"/>
          <w:sz w:val="30"/>
          <w:szCs w:val="30"/>
          <w:rtl w:val="0"/>
        </w:rPr>
        <w:t xml:space="preserve">Real-time insights on brand mentions</w:t>
      </w:r>
    </w:p>
    <w:p w:rsidR="00000000" w:rsidDel="00000000" w:rsidP="00000000" w:rsidRDefault="00000000" w:rsidRPr="00000000" w14:paraId="0000003D">
      <w:pPr>
        <w:numPr>
          <w:ilvl w:val="1"/>
          <w:numId w:val="2"/>
        </w:numPr>
        <w:shd w:fill="ffffff" w:val="clear"/>
        <w:spacing w:after="0" w:afterAutospacing="0" w:before="0" w:beforeAutospacing="0" w:line="275.9999942779541" w:lineRule="auto"/>
        <w:ind w:left="1440" w:hanging="360"/>
        <w:rPr>
          <w:rFonts w:ascii="Inter" w:cs="Inter" w:eastAsia="Inter" w:hAnsi="Inter"/>
          <w:color w:val="373d49"/>
          <w:u w:val="none"/>
        </w:rPr>
      </w:pPr>
      <w:r w:rsidDel="00000000" w:rsidR="00000000" w:rsidRPr="00000000">
        <w:rPr>
          <w:rFonts w:ascii="Inter" w:cs="Inter" w:eastAsia="Inter" w:hAnsi="Inter"/>
          <w:color w:val="373d49"/>
          <w:sz w:val="30"/>
          <w:szCs w:val="30"/>
          <w:rtl w:val="0"/>
        </w:rPr>
        <w:t xml:space="preserve">Social listening tools to track trends and sentiment</w:t>
      </w:r>
    </w:p>
    <w:p w:rsidR="00000000" w:rsidDel="00000000" w:rsidP="00000000" w:rsidRDefault="00000000" w:rsidRPr="00000000" w14:paraId="0000003E">
      <w:pPr>
        <w:numPr>
          <w:ilvl w:val="1"/>
          <w:numId w:val="2"/>
        </w:numPr>
        <w:shd w:fill="ffffff" w:val="clear"/>
        <w:spacing w:after="0" w:afterAutospacing="0" w:before="0" w:beforeAutospacing="0" w:line="275.9999942779541" w:lineRule="auto"/>
        <w:ind w:left="1440" w:hanging="360"/>
        <w:rPr>
          <w:rFonts w:ascii="Inter" w:cs="Inter" w:eastAsia="Inter" w:hAnsi="Inter"/>
          <w:color w:val="373d49"/>
          <w:u w:val="none"/>
        </w:rPr>
      </w:pPr>
      <w:r w:rsidDel="00000000" w:rsidR="00000000" w:rsidRPr="00000000">
        <w:rPr>
          <w:rFonts w:ascii="Inter" w:cs="Inter" w:eastAsia="Inter" w:hAnsi="Inter"/>
          <w:color w:val="373d49"/>
          <w:sz w:val="30"/>
          <w:szCs w:val="30"/>
          <w:rtl w:val="0"/>
        </w:rPr>
        <w:t xml:space="preserve">Enhance brand knowledge and engagement</w:t>
      </w:r>
    </w:p>
    <w:p w:rsidR="00000000" w:rsidDel="00000000" w:rsidP="00000000" w:rsidRDefault="00000000" w:rsidRPr="00000000" w14:paraId="0000003F">
      <w:pPr>
        <w:numPr>
          <w:ilvl w:val="0"/>
          <w:numId w:val="2"/>
        </w:numPr>
        <w:shd w:fill="ffffff" w:val="clear"/>
        <w:spacing w:after="200" w:before="0" w:beforeAutospacing="0" w:line="275.9999942779541" w:lineRule="auto"/>
        <w:ind w:left="720" w:hanging="360"/>
        <w:rPr>
          <w:rFonts w:ascii="Inter" w:cs="Inter" w:eastAsia="Inter" w:hAnsi="Inter"/>
          <w:u w:val="none"/>
        </w:rPr>
      </w:pPr>
      <w:r w:rsidDel="00000000" w:rsidR="00000000" w:rsidRPr="00000000">
        <w:rPr>
          <w:rFonts w:ascii="Inter" w:cs="Inter" w:eastAsia="Inter" w:hAnsi="Inter"/>
          <w:b w:val="1"/>
          <w:color w:val="373d49"/>
          <w:sz w:val="30"/>
          <w:szCs w:val="30"/>
          <w:rtl w:val="0"/>
        </w:rPr>
        <w:t xml:space="preserve">Website Link:</w:t>
      </w:r>
      <w:r w:rsidDel="00000000" w:rsidR="00000000" w:rsidRPr="00000000">
        <w:rPr>
          <w:rFonts w:ascii="Inter" w:cs="Inter" w:eastAsia="Inter" w:hAnsi="Inter"/>
          <w:color w:val="373d49"/>
          <w:sz w:val="30"/>
          <w:szCs w:val="30"/>
          <w:rtl w:val="0"/>
        </w:rPr>
        <w:t xml:space="preserve"> </w:t>
      </w:r>
      <w:hyperlink r:id="rId13">
        <w:r w:rsidDel="00000000" w:rsidR="00000000" w:rsidRPr="00000000">
          <w:rPr>
            <w:rFonts w:ascii="Inter" w:cs="Inter" w:eastAsia="Inter" w:hAnsi="Inter"/>
            <w:color w:val="1155cc"/>
            <w:sz w:val="30"/>
            <w:szCs w:val="30"/>
            <w:u w:val="single"/>
            <w:rtl w:val="0"/>
          </w:rPr>
          <w:t xml:space="preserve">mention.com</w:t>
        </w:r>
      </w:hyperlink>
      <w:r w:rsidDel="00000000" w:rsidR="00000000" w:rsidRPr="00000000">
        <w:rPr>
          <w:rtl w:val="0"/>
        </w:rPr>
      </w:r>
    </w:p>
    <w:p w:rsidR="00000000" w:rsidDel="00000000" w:rsidP="00000000" w:rsidRDefault="00000000" w:rsidRPr="00000000" w14:paraId="00000040">
      <w:pPr>
        <w:pStyle w:val="Heading3"/>
        <w:shd w:fill="ffffff" w:val="clear"/>
        <w:spacing w:after="80" w:line="275.9999942779541" w:lineRule="auto"/>
        <w:ind w:left="0" w:firstLine="0"/>
        <w:rPr>
          <w:rFonts w:ascii="Inter" w:cs="Inter" w:eastAsia="Inter" w:hAnsi="Inter"/>
          <w:sz w:val="30"/>
          <w:szCs w:val="30"/>
        </w:rPr>
      </w:pPr>
      <w:bookmarkStart w:colFirst="0" w:colLast="0" w:name="_a0nw5u1ubqjp" w:id="13"/>
      <w:bookmarkEnd w:id="13"/>
      <w:r w:rsidDel="00000000" w:rsidR="00000000" w:rsidRPr="00000000">
        <w:rPr>
          <w:rtl w:val="0"/>
        </w:rPr>
      </w:r>
    </w:p>
    <w:p w:rsidR="00000000" w:rsidDel="00000000" w:rsidP="00000000" w:rsidRDefault="00000000" w:rsidRPr="00000000" w14:paraId="00000041">
      <w:pPr>
        <w:pStyle w:val="Heading3"/>
        <w:rPr/>
      </w:pPr>
      <w:bookmarkStart w:colFirst="0" w:colLast="0" w:name="_9cjf2r16n4ft" w:id="14"/>
      <w:bookmarkEnd w:id="14"/>
      <w:r w:rsidDel="00000000" w:rsidR="00000000" w:rsidRPr="00000000">
        <w:rPr>
          <w:rtl w:val="0"/>
        </w:rPr>
        <w:t xml:space="preserve">10. Podium</w:t>
      </w:r>
    </w:p>
    <w:p w:rsidR="00000000" w:rsidDel="00000000" w:rsidP="00000000" w:rsidRDefault="00000000" w:rsidRPr="00000000" w14:paraId="00000042">
      <w:pPr>
        <w:numPr>
          <w:ilvl w:val="0"/>
          <w:numId w:val="5"/>
        </w:numPr>
        <w:shd w:fill="ffffff" w:val="clear"/>
        <w:spacing w:after="0" w:afterAutospacing="0" w:line="275.9999942779541" w:lineRule="auto"/>
        <w:ind w:left="720" w:hanging="360"/>
        <w:rPr>
          <w:rFonts w:ascii="Inter" w:cs="Inter" w:eastAsia="Inter" w:hAnsi="Inter"/>
          <w:u w:val="none"/>
        </w:rPr>
      </w:pPr>
      <w:r w:rsidDel="00000000" w:rsidR="00000000" w:rsidRPr="00000000">
        <w:rPr>
          <w:rFonts w:ascii="Inter" w:cs="Inter" w:eastAsia="Inter" w:hAnsi="Inter"/>
          <w:b w:val="1"/>
          <w:color w:val="373d49"/>
          <w:sz w:val="30"/>
          <w:szCs w:val="30"/>
          <w:rtl w:val="0"/>
        </w:rPr>
        <w:t xml:space="preserve">Purpose:</w:t>
      </w:r>
      <w:r w:rsidDel="00000000" w:rsidR="00000000" w:rsidRPr="00000000">
        <w:rPr>
          <w:rFonts w:ascii="Inter" w:cs="Inter" w:eastAsia="Inter" w:hAnsi="Inter"/>
          <w:color w:val="373d49"/>
          <w:sz w:val="30"/>
          <w:szCs w:val="30"/>
          <w:rtl w:val="0"/>
        </w:rPr>
        <w:t xml:space="preserve"> Review Management Platform</w:t>
      </w:r>
    </w:p>
    <w:p w:rsidR="00000000" w:rsidDel="00000000" w:rsidP="00000000" w:rsidRDefault="00000000" w:rsidRPr="00000000" w14:paraId="00000043">
      <w:pPr>
        <w:numPr>
          <w:ilvl w:val="0"/>
          <w:numId w:val="5"/>
        </w:numPr>
        <w:shd w:fill="ffffff" w:val="clear"/>
        <w:spacing w:after="0" w:afterAutospacing="0" w:line="275.9999942779541" w:lineRule="auto"/>
        <w:ind w:left="720" w:hanging="360"/>
        <w:rPr>
          <w:rFonts w:ascii="Inter" w:cs="Inter" w:eastAsia="Inter" w:hAnsi="Inter"/>
          <w:u w:val="none"/>
        </w:rPr>
      </w:pPr>
      <w:r w:rsidDel="00000000" w:rsidR="00000000" w:rsidRPr="00000000">
        <w:rPr>
          <w:rFonts w:ascii="Inter" w:cs="Inter" w:eastAsia="Inter" w:hAnsi="Inter"/>
          <w:b w:val="1"/>
          <w:color w:val="373d49"/>
          <w:sz w:val="30"/>
          <w:szCs w:val="30"/>
          <w:rtl w:val="0"/>
        </w:rPr>
        <w:t xml:space="preserve">Key Features/Benefits:</w:t>
      </w:r>
    </w:p>
    <w:p w:rsidR="00000000" w:rsidDel="00000000" w:rsidP="00000000" w:rsidRDefault="00000000" w:rsidRPr="00000000" w14:paraId="00000044">
      <w:pPr>
        <w:numPr>
          <w:ilvl w:val="1"/>
          <w:numId w:val="5"/>
        </w:numPr>
        <w:shd w:fill="ffffff" w:val="clear"/>
        <w:spacing w:after="0" w:afterAutospacing="0" w:before="0" w:beforeAutospacing="0" w:line="275.9999942779541" w:lineRule="auto"/>
        <w:ind w:left="1440" w:hanging="360"/>
        <w:rPr>
          <w:rFonts w:ascii="Inter" w:cs="Inter" w:eastAsia="Inter" w:hAnsi="Inter"/>
          <w:color w:val="373d49"/>
          <w:u w:val="none"/>
        </w:rPr>
      </w:pPr>
      <w:r w:rsidDel="00000000" w:rsidR="00000000" w:rsidRPr="00000000">
        <w:rPr>
          <w:rFonts w:ascii="Inter" w:cs="Inter" w:eastAsia="Inter" w:hAnsi="Inter"/>
          <w:color w:val="373d49"/>
          <w:sz w:val="30"/>
          <w:szCs w:val="30"/>
          <w:rtl w:val="0"/>
        </w:rPr>
        <w:t xml:space="preserve">Centralize customer interactions and feedback</w:t>
      </w:r>
    </w:p>
    <w:p w:rsidR="00000000" w:rsidDel="00000000" w:rsidP="00000000" w:rsidRDefault="00000000" w:rsidRPr="00000000" w14:paraId="00000045">
      <w:pPr>
        <w:numPr>
          <w:ilvl w:val="1"/>
          <w:numId w:val="5"/>
        </w:numPr>
        <w:shd w:fill="ffffff" w:val="clear"/>
        <w:spacing w:after="0" w:afterAutospacing="0" w:before="0" w:beforeAutospacing="0" w:line="275.9999942779541" w:lineRule="auto"/>
        <w:ind w:left="1440" w:hanging="360"/>
        <w:rPr>
          <w:rFonts w:ascii="Inter" w:cs="Inter" w:eastAsia="Inter" w:hAnsi="Inter"/>
          <w:color w:val="373d49"/>
          <w:u w:val="none"/>
        </w:rPr>
      </w:pPr>
      <w:r w:rsidDel="00000000" w:rsidR="00000000" w:rsidRPr="00000000">
        <w:rPr>
          <w:rFonts w:ascii="Inter" w:cs="Inter" w:eastAsia="Inter" w:hAnsi="Inter"/>
          <w:color w:val="373d49"/>
          <w:sz w:val="30"/>
          <w:szCs w:val="30"/>
          <w:rtl w:val="0"/>
        </w:rPr>
        <w:t xml:space="preserve">Automate review requests</w:t>
      </w:r>
    </w:p>
    <w:p w:rsidR="00000000" w:rsidDel="00000000" w:rsidP="00000000" w:rsidRDefault="00000000" w:rsidRPr="00000000" w14:paraId="00000046">
      <w:pPr>
        <w:numPr>
          <w:ilvl w:val="1"/>
          <w:numId w:val="5"/>
        </w:numPr>
        <w:shd w:fill="ffffff" w:val="clear"/>
        <w:spacing w:after="0" w:afterAutospacing="0" w:before="0" w:beforeAutospacing="0" w:line="275.9999942779541" w:lineRule="auto"/>
        <w:ind w:left="1440" w:hanging="360"/>
        <w:rPr>
          <w:rFonts w:ascii="Inter" w:cs="Inter" w:eastAsia="Inter" w:hAnsi="Inter"/>
          <w:color w:val="373d49"/>
          <w:u w:val="none"/>
        </w:rPr>
      </w:pPr>
      <w:r w:rsidDel="00000000" w:rsidR="00000000" w:rsidRPr="00000000">
        <w:rPr>
          <w:rFonts w:ascii="Inter" w:cs="Inter" w:eastAsia="Inter" w:hAnsi="Inter"/>
          <w:color w:val="373d49"/>
          <w:sz w:val="30"/>
          <w:szCs w:val="30"/>
          <w:rtl w:val="0"/>
        </w:rPr>
        <w:t xml:space="preserve">Improve online presence with positive reviews</w:t>
      </w:r>
    </w:p>
    <w:p w:rsidR="00000000" w:rsidDel="00000000" w:rsidP="00000000" w:rsidRDefault="00000000" w:rsidRPr="00000000" w14:paraId="00000047">
      <w:pPr>
        <w:numPr>
          <w:ilvl w:val="0"/>
          <w:numId w:val="5"/>
        </w:numPr>
        <w:shd w:fill="ffffff" w:val="clear"/>
        <w:spacing w:after="360" w:before="0" w:line="276" w:lineRule="auto"/>
        <w:ind w:left="720" w:hanging="360"/>
        <w:rPr>
          <w:rFonts w:ascii="Inter" w:cs="Inter" w:eastAsia="Inter" w:hAnsi="Inter"/>
          <w:u w:val="none"/>
        </w:rPr>
      </w:pPr>
      <w:r w:rsidDel="00000000" w:rsidR="00000000" w:rsidRPr="00000000">
        <w:rPr>
          <w:rFonts w:ascii="Inter" w:cs="Inter" w:eastAsia="Inter" w:hAnsi="Inter"/>
          <w:b w:val="1"/>
          <w:color w:val="373d49"/>
          <w:sz w:val="30"/>
          <w:szCs w:val="30"/>
          <w:rtl w:val="0"/>
        </w:rPr>
        <w:t xml:space="preserve">Website Link:</w:t>
      </w:r>
      <w:r w:rsidDel="00000000" w:rsidR="00000000" w:rsidRPr="00000000">
        <w:rPr>
          <w:rFonts w:ascii="Inter" w:cs="Inter" w:eastAsia="Inter" w:hAnsi="Inter"/>
          <w:color w:val="373d49"/>
          <w:sz w:val="30"/>
          <w:szCs w:val="30"/>
          <w:rtl w:val="0"/>
        </w:rPr>
        <w:t xml:space="preserve"> </w:t>
      </w:r>
      <w:hyperlink r:id="rId14">
        <w:r w:rsidDel="00000000" w:rsidR="00000000" w:rsidRPr="00000000">
          <w:rPr>
            <w:rFonts w:ascii="Inter" w:cs="Inter" w:eastAsia="Inter" w:hAnsi="Inter"/>
            <w:color w:val="1155cc"/>
            <w:sz w:val="30"/>
            <w:szCs w:val="30"/>
            <w:u w:val="single"/>
            <w:rtl w:val="0"/>
          </w:rPr>
          <w:t xml:space="preserve">podium.com</w:t>
        </w:r>
      </w:hyperlink>
      <w:r w:rsidDel="00000000" w:rsidR="00000000" w:rsidRPr="00000000">
        <w:rPr>
          <w:rtl w:val="0"/>
        </w:rPr>
      </w:r>
    </w:p>
    <w:p w:rsidR="00000000" w:rsidDel="00000000" w:rsidP="00000000" w:rsidRDefault="00000000" w:rsidRPr="00000000" w14:paraId="00000048">
      <w:pPr>
        <w:pStyle w:val="Heading3"/>
        <w:rPr/>
      </w:pPr>
      <w:bookmarkStart w:colFirst="0" w:colLast="0" w:name="_l1s4rz4urbg" w:id="15"/>
      <w:bookmarkEnd w:id="15"/>
      <w:r w:rsidDel="00000000" w:rsidR="00000000" w:rsidRPr="00000000">
        <w:rPr>
          <w:rtl w:val="0"/>
        </w:rPr>
        <w:t xml:space="preserve">11. BirdEye</w:t>
      </w:r>
    </w:p>
    <w:p w:rsidR="00000000" w:rsidDel="00000000" w:rsidP="00000000" w:rsidRDefault="00000000" w:rsidRPr="00000000" w14:paraId="00000049">
      <w:pPr>
        <w:numPr>
          <w:ilvl w:val="0"/>
          <w:numId w:val="17"/>
        </w:numPr>
        <w:shd w:fill="ffffff" w:val="clear"/>
        <w:spacing w:after="0" w:afterAutospacing="0" w:line="275.9999942779541" w:lineRule="auto"/>
        <w:ind w:left="720" w:hanging="360"/>
        <w:rPr>
          <w:rFonts w:ascii="Inter" w:cs="Inter" w:eastAsia="Inter" w:hAnsi="Inter"/>
          <w:u w:val="none"/>
        </w:rPr>
      </w:pPr>
      <w:r w:rsidDel="00000000" w:rsidR="00000000" w:rsidRPr="00000000">
        <w:rPr>
          <w:rFonts w:ascii="Inter" w:cs="Inter" w:eastAsia="Inter" w:hAnsi="Inter"/>
          <w:b w:val="1"/>
          <w:color w:val="373d49"/>
          <w:sz w:val="30"/>
          <w:szCs w:val="30"/>
          <w:rtl w:val="0"/>
        </w:rPr>
        <w:t xml:space="preserve">Purpose:</w:t>
      </w:r>
      <w:r w:rsidDel="00000000" w:rsidR="00000000" w:rsidRPr="00000000">
        <w:rPr>
          <w:rFonts w:ascii="Inter" w:cs="Inter" w:eastAsia="Inter" w:hAnsi="Inter"/>
          <w:color w:val="373d49"/>
          <w:sz w:val="30"/>
          <w:szCs w:val="30"/>
          <w:rtl w:val="0"/>
        </w:rPr>
        <w:t xml:space="preserve"> Reputation and Review Management</w:t>
      </w:r>
    </w:p>
    <w:p w:rsidR="00000000" w:rsidDel="00000000" w:rsidP="00000000" w:rsidRDefault="00000000" w:rsidRPr="00000000" w14:paraId="0000004A">
      <w:pPr>
        <w:numPr>
          <w:ilvl w:val="0"/>
          <w:numId w:val="17"/>
        </w:numPr>
        <w:shd w:fill="ffffff" w:val="clear"/>
        <w:spacing w:after="0" w:afterAutospacing="0" w:line="275.9999942779541" w:lineRule="auto"/>
        <w:ind w:left="720" w:hanging="360"/>
        <w:rPr>
          <w:rFonts w:ascii="Inter" w:cs="Inter" w:eastAsia="Inter" w:hAnsi="Inter"/>
          <w:u w:val="none"/>
        </w:rPr>
      </w:pPr>
      <w:r w:rsidDel="00000000" w:rsidR="00000000" w:rsidRPr="00000000">
        <w:rPr>
          <w:rFonts w:ascii="Inter" w:cs="Inter" w:eastAsia="Inter" w:hAnsi="Inter"/>
          <w:b w:val="1"/>
          <w:color w:val="373d49"/>
          <w:sz w:val="30"/>
          <w:szCs w:val="30"/>
          <w:rtl w:val="0"/>
        </w:rPr>
        <w:t xml:space="preserve">Key Features/Benefits:</w:t>
      </w:r>
    </w:p>
    <w:p w:rsidR="00000000" w:rsidDel="00000000" w:rsidP="00000000" w:rsidRDefault="00000000" w:rsidRPr="00000000" w14:paraId="0000004B">
      <w:pPr>
        <w:numPr>
          <w:ilvl w:val="1"/>
          <w:numId w:val="17"/>
        </w:numPr>
        <w:shd w:fill="ffffff" w:val="clear"/>
        <w:spacing w:after="0" w:afterAutospacing="0" w:before="0" w:beforeAutospacing="0" w:line="275.9999942779541" w:lineRule="auto"/>
        <w:ind w:left="1440" w:hanging="360"/>
        <w:rPr>
          <w:rFonts w:ascii="Inter" w:cs="Inter" w:eastAsia="Inter" w:hAnsi="Inter"/>
          <w:color w:val="373d49"/>
          <w:u w:val="none"/>
        </w:rPr>
      </w:pPr>
      <w:r w:rsidDel="00000000" w:rsidR="00000000" w:rsidRPr="00000000">
        <w:rPr>
          <w:rFonts w:ascii="Inter" w:cs="Inter" w:eastAsia="Inter" w:hAnsi="Inter"/>
          <w:color w:val="373d49"/>
          <w:sz w:val="30"/>
          <w:szCs w:val="30"/>
          <w:rtl w:val="0"/>
        </w:rPr>
        <w:t xml:space="preserve">Collect reviews from multiple platforms</w:t>
      </w:r>
    </w:p>
    <w:p w:rsidR="00000000" w:rsidDel="00000000" w:rsidP="00000000" w:rsidRDefault="00000000" w:rsidRPr="00000000" w14:paraId="0000004C">
      <w:pPr>
        <w:numPr>
          <w:ilvl w:val="1"/>
          <w:numId w:val="17"/>
        </w:numPr>
        <w:shd w:fill="ffffff" w:val="clear"/>
        <w:spacing w:after="0" w:afterAutospacing="0" w:before="0" w:beforeAutospacing="0" w:line="275.9999942779541" w:lineRule="auto"/>
        <w:ind w:left="1440" w:hanging="360"/>
        <w:rPr>
          <w:rFonts w:ascii="Inter" w:cs="Inter" w:eastAsia="Inter" w:hAnsi="Inter"/>
          <w:color w:val="373d49"/>
          <w:u w:val="none"/>
        </w:rPr>
      </w:pPr>
      <w:r w:rsidDel="00000000" w:rsidR="00000000" w:rsidRPr="00000000">
        <w:rPr>
          <w:rFonts w:ascii="Inter" w:cs="Inter" w:eastAsia="Inter" w:hAnsi="Inter"/>
          <w:color w:val="373d49"/>
          <w:sz w:val="30"/>
          <w:szCs w:val="30"/>
          <w:rtl w:val="0"/>
        </w:rPr>
        <w:t xml:space="preserve">Monitor customer feedback in real-time</w:t>
      </w:r>
    </w:p>
    <w:p w:rsidR="00000000" w:rsidDel="00000000" w:rsidP="00000000" w:rsidRDefault="00000000" w:rsidRPr="00000000" w14:paraId="0000004D">
      <w:pPr>
        <w:numPr>
          <w:ilvl w:val="1"/>
          <w:numId w:val="17"/>
        </w:numPr>
        <w:shd w:fill="ffffff" w:val="clear"/>
        <w:spacing w:after="0" w:afterAutospacing="0" w:before="0" w:beforeAutospacing="0" w:line="275.9999942779541" w:lineRule="auto"/>
        <w:ind w:left="1440" w:hanging="360"/>
        <w:rPr>
          <w:rFonts w:ascii="Inter" w:cs="Inter" w:eastAsia="Inter" w:hAnsi="Inter"/>
          <w:u w:val="none"/>
        </w:rPr>
      </w:pPr>
      <w:r w:rsidDel="00000000" w:rsidR="00000000" w:rsidRPr="00000000">
        <w:rPr>
          <w:rFonts w:ascii="Inter" w:cs="Inter" w:eastAsia="Inter" w:hAnsi="Inter"/>
          <w:color w:val="373d49"/>
          <w:sz w:val="30"/>
          <w:szCs w:val="30"/>
          <w:rtl w:val="0"/>
        </w:rPr>
        <w:t xml:space="preserve">Use analytics to improve services</w:t>
      </w:r>
    </w:p>
    <w:p w:rsidR="00000000" w:rsidDel="00000000" w:rsidP="00000000" w:rsidRDefault="00000000" w:rsidRPr="00000000" w14:paraId="0000004E">
      <w:pPr>
        <w:numPr>
          <w:ilvl w:val="0"/>
          <w:numId w:val="17"/>
        </w:numPr>
        <w:shd w:fill="ffffff" w:val="clear"/>
        <w:spacing w:after="360" w:before="0" w:line="276" w:lineRule="auto"/>
        <w:ind w:left="720" w:hanging="360"/>
        <w:rPr>
          <w:rFonts w:ascii="Inter" w:cs="Inter" w:eastAsia="Inter" w:hAnsi="Inter"/>
          <w:u w:val="none"/>
        </w:rPr>
      </w:pPr>
      <w:r w:rsidDel="00000000" w:rsidR="00000000" w:rsidRPr="00000000">
        <w:rPr>
          <w:rFonts w:ascii="Inter" w:cs="Inter" w:eastAsia="Inter" w:hAnsi="Inter"/>
          <w:b w:val="1"/>
          <w:color w:val="373d49"/>
          <w:sz w:val="30"/>
          <w:szCs w:val="30"/>
          <w:rtl w:val="0"/>
        </w:rPr>
        <w:t xml:space="preserve">Website Link:</w:t>
      </w:r>
      <w:r w:rsidDel="00000000" w:rsidR="00000000" w:rsidRPr="00000000">
        <w:rPr>
          <w:rFonts w:ascii="Inter" w:cs="Inter" w:eastAsia="Inter" w:hAnsi="Inter"/>
          <w:color w:val="373d49"/>
          <w:sz w:val="30"/>
          <w:szCs w:val="30"/>
          <w:rtl w:val="0"/>
        </w:rPr>
        <w:t xml:space="preserve"> </w:t>
      </w:r>
      <w:hyperlink r:id="rId15">
        <w:r w:rsidDel="00000000" w:rsidR="00000000" w:rsidRPr="00000000">
          <w:rPr>
            <w:rFonts w:ascii="Inter" w:cs="Inter" w:eastAsia="Inter" w:hAnsi="Inter"/>
            <w:color w:val="1155cc"/>
            <w:sz w:val="30"/>
            <w:szCs w:val="30"/>
            <w:u w:val="single"/>
            <w:rtl w:val="0"/>
          </w:rPr>
          <w:t xml:space="preserve">birdeye.com</w:t>
        </w:r>
      </w:hyperlink>
      <w:r w:rsidDel="00000000" w:rsidR="00000000" w:rsidRPr="00000000">
        <w:rPr>
          <w:rtl w:val="0"/>
        </w:rPr>
      </w:r>
    </w:p>
    <w:p w:rsidR="00000000" w:rsidDel="00000000" w:rsidP="00000000" w:rsidRDefault="00000000" w:rsidRPr="00000000" w14:paraId="0000004F">
      <w:pPr>
        <w:pStyle w:val="Heading3"/>
        <w:rPr/>
      </w:pPr>
      <w:bookmarkStart w:colFirst="0" w:colLast="0" w:name="_lm04njpdkofs" w:id="16"/>
      <w:bookmarkEnd w:id="16"/>
      <w:r w:rsidDel="00000000" w:rsidR="00000000" w:rsidRPr="00000000">
        <w:rPr>
          <w:rtl w:val="0"/>
        </w:rPr>
        <w:t xml:space="preserve">12. Taggbox</w:t>
      </w:r>
    </w:p>
    <w:p w:rsidR="00000000" w:rsidDel="00000000" w:rsidP="00000000" w:rsidRDefault="00000000" w:rsidRPr="00000000" w14:paraId="00000050">
      <w:pPr>
        <w:numPr>
          <w:ilvl w:val="0"/>
          <w:numId w:val="14"/>
        </w:numPr>
        <w:shd w:fill="ffffff" w:val="clear"/>
        <w:spacing w:after="0" w:afterAutospacing="0" w:line="275.9999942779541" w:lineRule="auto"/>
        <w:ind w:left="720" w:hanging="360"/>
        <w:rPr>
          <w:rFonts w:ascii="Inter" w:cs="Inter" w:eastAsia="Inter" w:hAnsi="Inter"/>
          <w:u w:val="none"/>
        </w:rPr>
      </w:pPr>
      <w:r w:rsidDel="00000000" w:rsidR="00000000" w:rsidRPr="00000000">
        <w:rPr>
          <w:rFonts w:ascii="Inter" w:cs="Inter" w:eastAsia="Inter" w:hAnsi="Inter"/>
          <w:b w:val="1"/>
          <w:color w:val="373d49"/>
          <w:sz w:val="30"/>
          <w:szCs w:val="30"/>
          <w:rtl w:val="0"/>
        </w:rPr>
        <w:t xml:space="preserve">Purpose:</w:t>
      </w:r>
      <w:r w:rsidDel="00000000" w:rsidR="00000000" w:rsidRPr="00000000">
        <w:rPr>
          <w:rFonts w:ascii="Inter" w:cs="Inter" w:eastAsia="Inter" w:hAnsi="Inter"/>
          <w:color w:val="373d49"/>
          <w:sz w:val="30"/>
          <w:szCs w:val="30"/>
          <w:rtl w:val="0"/>
        </w:rPr>
        <w:t xml:space="preserve"> User-Generated Content Display</w:t>
      </w:r>
    </w:p>
    <w:p w:rsidR="00000000" w:rsidDel="00000000" w:rsidP="00000000" w:rsidRDefault="00000000" w:rsidRPr="00000000" w14:paraId="00000051">
      <w:pPr>
        <w:numPr>
          <w:ilvl w:val="0"/>
          <w:numId w:val="14"/>
        </w:numPr>
        <w:shd w:fill="ffffff" w:val="clear"/>
        <w:spacing w:after="0" w:afterAutospacing="0" w:line="275.9999942779541" w:lineRule="auto"/>
        <w:ind w:left="720" w:hanging="360"/>
        <w:rPr>
          <w:rFonts w:ascii="Inter" w:cs="Inter" w:eastAsia="Inter" w:hAnsi="Inter"/>
          <w:u w:val="none"/>
        </w:rPr>
      </w:pPr>
      <w:r w:rsidDel="00000000" w:rsidR="00000000" w:rsidRPr="00000000">
        <w:rPr>
          <w:rFonts w:ascii="Inter" w:cs="Inter" w:eastAsia="Inter" w:hAnsi="Inter"/>
          <w:b w:val="1"/>
          <w:color w:val="373d49"/>
          <w:sz w:val="30"/>
          <w:szCs w:val="30"/>
          <w:rtl w:val="0"/>
        </w:rPr>
        <w:t xml:space="preserve">Key Features/Benefits:</w:t>
      </w:r>
    </w:p>
    <w:p w:rsidR="00000000" w:rsidDel="00000000" w:rsidP="00000000" w:rsidRDefault="00000000" w:rsidRPr="00000000" w14:paraId="00000052">
      <w:pPr>
        <w:numPr>
          <w:ilvl w:val="1"/>
          <w:numId w:val="14"/>
        </w:numPr>
        <w:shd w:fill="ffffff" w:val="clear"/>
        <w:spacing w:after="0" w:afterAutospacing="0" w:before="0" w:beforeAutospacing="0" w:line="275.9999942779541" w:lineRule="auto"/>
        <w:ind w:left="1440" w:hanging="360"/>
        <w:rPr>
          <w:rFonts w:ascii="Inter" w:cs="Inter" w:eastAsia="Inter" w:hAnsi="Inter"/>
          <w:color w:val="373d49"/>
          <w:u w:val="none"/>
        </w:rPr>
      </w:pPr>
      <w:r w:rsidDel="00000000" w:rsidR="00000000" w:rsidRPr="00000000">
        <w:rPr>
          <w:rFonts w:ascii="Inter" w:cs="Inter" w:eastAsia="Inter" w:hAnsi="Inter"/>
          <w:color w:val="373d49"/>
          <w:sz w:val="30"/>
          <w:szCs w:val="30"/>
          <w:rtl w:val="0"/>
        </w:rPr>
        <w:t xml:space="preserve">Aggregate and display UGC across websites and social media</w:t>
      </w:r>
    </w:p>
    <w:p w:rsidR="00000000" w:rsidDel="00000000" w:rsidP="00000000" w:rsidRDefault="00000000" w:rsidRPr="00000000" w14:paraId="00000053">
      <w:pPr>
        <w:numPr>
          <w:ilvl w:val="1"/>
          <w:numId w:val="14"/>
        </w:numPr>
        <w:shd w:fill="ffffff" w:val="clear"/>
        <w:spacing w:after="0" w:afterAutospacing="0" w:before="0" w:beforeAutospacing="0" w:line="275.9999942779541" w:lineRule="auto"/>
        <w:ind w:left="1440" w:hanging="360"/>
        <w:rPr>
          <w:rFonts w:ascii="Inter" w:cs="Inter" w:eastAsia="Inter" w:hAnsi="Inter"/>
          <w:color w:val="373d49"/>
          <w:u w:val="none"/>
        </w:rPr>
      </w:pPr>
      <w:r w:rsidDel="00000000" w:rsidR="00000000" w:rsidRPr="00000000">
        <w:rPr>
          <w:rFonts w:ascii="Inter" w:cs="Inter" w:eastAsia="Inter" w:hAnsi="Inter"/>
          <w:color w:val="373d49"/>
          <w:sz w:val="30"/>
          <w:szCs w:val="30"/>
          <w:rtl w:val="0"/>
        </w:rPr>
        <w:t xml:space="preserve">Customizable social walls and galleries</w:t>
      </w:r>
    </w:p>
    <w:p w:rsidR="00000000" w:rsidDel="00000000" w:rsidP="00000000" w:rsidRDefault="00000000" w:rsidRPr="00000000" w14:paraId="00000054">
      <w:pPr>
        <w:numPr>
          <w:ilvl w:val="1"/>
          <w:numId w:val="14"/>
        </w:numPr>
        <w:shd w:fill="ffffff" w:val="clear"/>
        <w:spacing w:after="0" w:afterAutospacing="0" w:before="0" w:beforeAutospacing="0" w:line="275.9999942779541" w:lineRule="auto"/>
        <w:ind w:left="1440" w:hanging="360"/>
        <w:rPr>
          <w:rFonts w:ascii="Inter" w:cs="Inter" w:eastAsia="Inter" w:hAnsi="Inter"/>
          <w:color w:val="373d49"/>
          <w:u w:val="none"/>
        </w:rPr>
      </w:pPr>
      <w:r w:rsidDel="00000000" w:rsidR="00000000" w:rsidRPr="00000000">
        <w:rPr>
          <w:rFonts w:ascii="Inter" w:cs="Inter" w:eastAsia="Inter" w:hAnsi="Inter"/>
          <w:color w:val="373d49"/>
          <w:sz w:val="30"/>
          <w:szCs w:val="30"/>
          <w:rtl w:val="0"/>
        </w:rPr>
        <w:t xml:space="preserve">Drive engagement by showcasing authentic content</w:t>
      </w:r>
    </w:p>
    <w:p w:rsidR="00000000" w:rsidDel="00000000" w:rsidP="00000000" w:rsidRDefault="00000000" w:rsidRPr="00000000" w14:paraId="00000055">
      <w:pPr>
        <w:numPr>
          <w:ilvl w:val="0"/>
          <w:numId w:val="14"/>
        </w:numPr>
        <w:shd w:fill="ffffff" w:val="clear"/>
        <w:spacing w:after="360" w:before="0" w:line="276" w:lineRule="auto"/>
        <w:ind w:left="720" w:hanging="360"/>
        <w:rPr>
          <w:rFonts w:ascii="Inter" w:cs="Inter" w:eastAsia="Inter" w:hAnsi="Inter"/>
          <w:u w:val="none"/>
        </w:rPr>
      </w:pPr>
      <w:r w:rsidDel="00000000" w:rsidR="00000000" w:rsidRPr="00000000">
        <w:rPr>
          <w:rFonts w:ascii="Inter" w:cs="Inter" w:eastAsia="Inter" w:hAnsi="Inter"/>
          <w:b w:val="1"/>
          <w:color w:val="373d49"/>
          <w:sz w:val="30"/>
          <w:szCs w:val="30"/>
          <w:rtl w:val="0"/>
        </w:rPr>
        <w:t xml:space="preserve">Website Link:</w:t>
      </w:r>
      <w:r w:rsidDel="00000000" w:rsidR="00000000" w:rsidRPr="00000000">
        <w:rPr>
          <w:rFonts w:ascii="Inter" w:cs="Inter" w:eastAsia="Inter" w:hAnsi="Inter"/>
          <w:color w:val="373d49"/>
          <w:sz w:val="30"/>
          <w:szCs w:val="30"/>
          <w:rtl w:val="0"/>
        </w:rPr>
        <w:t xml:space="preserve"> </w:t>
      </w:r>
      <w:hyperlink r:id="rId16">
        <w:r w:rsidDel="00000000" w:rsidR="00000000" w:rsidRPr="00000000">
          <w:rPr>
            <w:rFonts w:ascii="Inter" w:cs="Inter" w:eastAsia="Inter" w:hAnsi="Inter"/>
            <w:color w:val="1155cc"/>
            <w:sz w:val="30"/>
            <w:szCs w:val="30"/>
            <w:u w:val="single"/>
            <w:rtl w:val="0"/>
          </w:rPr>
          <w:t xml:space="preserve">taggbox.com</w:t>
        </w:r>
      </w:hyperlink>
      <w:r w:rsidDel="00000000" w:rsidR="00000000" w:rsidRPr="00000000">
        <w:rPr>
          <w:rtl w:val="0"/>
        </w:rPr>
      </w:r>
    </w:p>
    <w:p w:rsidR="00000000" w:rsidDel="00000000" w:rsidP="00000000" w:rsidRDefault="00000000" w:rsidRPr="00000000" w14:paraId="00000056">
      <w:pPr>
        <w:pStyle w:val="Heading3"/>
        <w:rPr/>
      </w:pPr>
      <w:bookmarkStart w:colFirst="0" w:colLast="0" w:name="_9r387v4viacb" w:id="17"/>
      <w:bookmarkEnd w:id="17"/>
      <w:r w:rsidDel="00000000" w:rsidR="00000000" w:rsidRPr="00000000">
        <w:rPr>
          <w:rtl w:val="0"/>
        </w:rPr>
        <w:t xml:space="preserve">13. TINT</w:t>
      </w:r>
    </w:p>
    <w:p w:rsidR="00000000" w:rsidDel="00000000" w:rsidP="00000000" w:rsidRDefault="00000000" w:rsidRPr="00000000" w14:paraId="00000057">
      <w:pPr>
        <w:numPr>
          <w:ilvl w:val="0"/>
          <w:numId w:val="13"/>
        </w:numPr>
        <w:shd w:fill="ffffff" w:val="clear"/>
        <w:spacing w:after="0" w:afterAutospacing="0" w:line="275.9999942779541" w:lineRule="auto"/>
        <w:ind w:left="720" w:hanging="360"/>
        <w:rPr>
          <w:rFonts w:ascii="Inter" w:cs="Inter" w:eastAsia="Inter" w:hAnsi="Inter"/>
          <w:u w:val="none"/>
        </w:rPr>
      </w:pPr>
      <w:r w:rsidDel="00000000" w:rsidR="00000000" w:rsidRPr="00000000">
        <w:rPr>
          <w:rFonts w:ascii="Inter" w:cs="Inter" w:eastAsia="Inter" w:hAnsi="Inter"/>
          <w:b w:val="1"/>
          <w:color w:val="373d49"/>
          <w:sz w:val="30"/>
          <w:szCs w:val="30"/>
          <w:rtl w:val="0"/>
        </w:rPr>
        <w:t xml:space="preserve">Purpose:</w:t>
      </w:r>
      <w:r w:rsidDel="00000000" w:rsidR="00000000" w:rsidRPr="00000000">
        <w:rPr>
          <w:rFonts w:ascii="Inter" w:cs="Inter" w:eastAsia="Inter" w:hAnsi="Inter"/>
          <w:color w:val="373d49"/>
          <w:sz w:val="30"/>
          <w:szCs w:val="30"/>
          <w:rtl w:val="0"/>
        </w:rPr>
        <w:t xml:space="preserve"> User-Generated Content Management</w:t>
      </w:r>
    </w:p>
    <w:p w:rsidR="00000000" w:rsidDel="00000000" w:rsidP="00000000" w:rsidRDefault="00000000" w:rsidRPr="00000000" w14:paraId="00000058">
      <w:pPr>
        <w:numPr>
          <w:ilvl w:val="0"/>
          <w:numId w:val="13"/>
        </w:numPr>
        <w:shd w:fill="ffffff" w:val="clear"/>
        <w:spacing w:after="0" w:afterAutospacing="0" w:line="275.9999942779541" w:lineRule="auto"/>
        <w:ind w:left="720" w:hanging="360"/>
        <w:rPr>
          <w:rFonts w:ascii="Inter" w:cs="Inter" w:eastAsia="Inter" w:hAnsi="Inter"/>
          <w:b w:val="1"/>
          <w:u w:val="none"/>
        </w:rPr>
      </w:pPr>
      <w:r w:rsidDel="00000000" w:rsidR="00000000" w:rsidRPr="00000000">
        <w:rPr>
          <w:rFonts w:ascii="Inter" w:cs="Inter" w:eastAsia="Inter" w:hAnsi="Inter"/>
          <w:b w:val="1"/>
          <w:color w:val="373d49"/>
          <w:sz w:val="30"/>
          <w:szCs w:val="30"/>
          <w:rtl w:val="0"/>
        </w:rPr>
        <w:t xml:space="preserve">Key Features/Benefits:</w:t>
      </w:r>
    </w:p>
    <w:p w:rsidR="00000000" w:rsidDel="00000000" w:rsidP="00000000" w:rsidRDefault="00000000" w:rsidRPr="00000000" w14:paraId="00000059">
      <w:pPr>
        <w:numPr>
          <w:ilvl w:val="1"/>
          <w:numId w:val="13"/>
        </w:numPr>
        <w:shd w:fill="ffffff" w:val="clear"/>
        <w:spacing w:after="0" w:afterAutospacing="0" w:before="0" w:beforeAutospacing="0" w:line="275.9999942779541" w:lineRule="auto"/>
        <w:ind w:left="1440" w:hanging="360"/>
        <w:rPr>
          <w:rFonts w:ascii="Inter" w:cs="Inter" w:eastAsia="Inter" w:hAnsi="Inter"/>
          <w:color w:val="373d49"/>
          <w:u w:val="none"/>
        </w:rPr>
      </w:pPr>
      <w:r w:rsidDel="00000000" w:rsidR="00000000" w:rsidRPr="00000000">
        <w:rPr>
          <w:rFonts w:ascii="Inter" w:cs="Inter" w:eastAsia="Inter" w:hAnsi="Inter"/>
          <w:color w:val="373d49"/>
          <w:sz w:val="30"/>
          <w:szCs w:val="30"/>
          <w:rtl w:val="0"/>
        </w:rPr>
        <w:t xml:space="preserve">Curate and display UGC on digital channels</w:t>
      </w:r>
    </w:p>
    <w:p w:rsidR="00000000" w:rsidDel="00000000" w:rsidP="00000000" w:rsidRDefault="00000000" w:rsidRPr="00000000" w14:paraId="0000005A">
      <w:pPr>
        <w:numPr>
          <w:ilvl w:val="1"/>
          <w:numId w:val="13"/>
        </w:numPr>
        <w:shd w:fill="ffffff" w:val="clear"/>
        <w:spacing w:after="0" w:afterAutospacing="0" w:before="0" w:beforeAutospacing="0" w:line="275.9999942779541" w:lineRule="auto"/>
        <w:ind w:left="1440" w:hanging="360"/>
        <w:rPr>
          <w:rFonts w:ascii="Inter" w:cs="Inter" w:eastAsia="Inter" w:hAnsi="Inter"/>
          <w:color w:val="373d49"/>
          <w:u w:val="none"/>
        </w:rPr>
      </w:pPr>
      <w:r w:rsidDel="00000000" w:rsidR="00000000" w:rsidRPr="00000000">
        <w:rPr>
          <w:rFonts w:ascii="Inter" w:cs="Inter" w:eastAsia="Inter" w:hAnsi="Inter"/>
          <w:color w:val="373d49"/>
          <w:sz w:val="30"/>
          <w:szCs w:val="30"/>
          <w:rtl w:val="0"/>
        </w:rPr>
        <w:t xml:space="preserve">Engage audiences with authentic storytelling</w:t>
      </w:r>
    </w:p>
    <w:p w:rsidR="00000000" w:rsidDel="00000000" w:rsidP="00000000" w:rsidRDefault="00000000" w:rsidRPr="00000000" w14:paraId="0000005B">
      <w:pPr>
        <w:numPr>
          <w:ilvl w:val="1"/>
          <w:numId w:val="13"/>
        </w:numPr>
        <w:shd w:fill="ffffff" w:val="clear"/>
        <w:spacing w:after="0" w:afterAutospacing="0" w:before="0" w:beforeAutospacing="0" w:line="275.9999942779541" w:lineRule="auto"/>
        <w:ind w:left="1440" w:hanging="360"/>
        <w:rPr>
          <w:rFonts w:ascii="Inter" w:cs="Inter" w:eastAsia="Inter" w:hAnsi="Inter"/>
          <w:color w:val="373d49"/>
          <w:u w:val="none"/>
        </w:rPr>
      </w:pPr>
      <w:r w:rsidDel="00000000" w:rsidR="00000000" w:rsidRPr="00000000">
        <w:rPr>
          <w:rFonts w:ascii="Inter" w:cs="Inter" w:eastAsia="Inter" w:hAnsi="Inter"/>
          <w:color w:val="373d49"/>
          <w:sz w:val="30"/>
          <w:szCs w:val="30"/>
          <w:rtl w:val="0"/>
        </w:rPr>
        <w:t xml:space="preserve">Create social proof with real customer content</w:t>
      </w:r>
    </w:p>
    <w:p w:rsidR="00000000" w:rsidDel="00000000" w:rsidP="00000000" w:rsidRDefault="00000000" w:rsidRPr="00000000" w14:paraId="0000005C">
      <w:pPr>
        <w:numPr>
          <w:ilvl w:val="0"/>
          <w:numId w:val="13"/>
        </w:numPr>
        <w:shd w:fill="ffffff" w:val="clear"/>
        <w:spacing w:after="360" w:before="0" w:line="276" w:lineRule="auto"/>
        <w:ind w:left="720" w:hanging="360"/>
        <w:rPr>
          <w:rFonts w:ascii="Inter" w:cs="Inter" w:eastAsia="Inter" w:hAnsi="Inter"/>
          <w:u w:val="none"/>
        </w:rPr>
      </w:pPr>
      <w:r w:rsidDel="00000000" w:rsidR="00000000" w:rsidRPr="00000000">
        <w:rPr>
          <w:rFonts w:ascii="Inter" w:cs="Inter" w:eastAsia="Inter" w:hAnsi="Inter"/>
          <w:b w:val="1"/>
          <w:color w:val="373d49"/>
          <w:sz w:val="30"/>
          <w:szCs w:val="30"/>
          <w:rtl w:val="0"/>
        </w:rPr>
        <w:t xml:space="preserve">Website Link:</w:t>
      </w:r>
      <w:r w:rsidDel="00000000" w:rsidR="00000000" w:rsidRPr="00000000">
        <w:rPr>
          <w:rFonts w:ascii="Inter" w:cs="Inter" w:eastAsia="Inter" w:hAnsi="Inter"/>
          <w:color w:val="373d49"/>
          <w:sz w:val="30"/>
          <w:szCs w:val="30"/>
          <w:rtl w:val="0"/>
        </w:rPr>
        <w:t xml:space="preserve"> </w:t>
      </w:r>
      <w:hyperlink r:id="rId17">
        <w:r w:rsidDel="00000000" w:rsidR="00000000" w:rsidRPr="00000000">
          <w:rPr>
            <w:rFonts w:ascii="Inter" w:cs="Inter" w:eastAsia="Inter" w:hAnsi="Inter"/>
            <w:color w:val="1155cc"/>
            <w:sz w:val="30"/>
            <w:szCs w:val="30"/>
            <w:u w:val="single"/>
            <w:rtl w:val="0"/>
          </w:rPr>
          <w:t xml:space="preserve">tintup.com</w:t>
        </w:r>
      </w:hyperlink>
      <w:r w:rsidDel="00000000" w:rsidR="00000000" w:rsidRPr="00000000">
        <w:rPr>
          <w:rtl w:val="0"/>
        </w:rPr>
      </w:r>
    </w:p>
    <w:p w:rsidR="00000000" w:rsidDel="00000000" w:rsidP="00000000" w:rsidRDefault="00000000" w:rsidRPr="00000000" w14:paraId="0000005D">
      <w:pPr>
        <w:pStyle w:val="Heading3"/>
        <w:rPr/>
      </w:pPr>
      <w:bookmarkStart w:colFirst="0" w:colLast="0" w:name="_vk4vtt259w7q" w:id="18"/>
      <w:bookmarkEnd w:id="18"/>
      <w:r w:rsidDel="00000000" w:rsidR="00000000" w:rsidRPr="00000000">
        <w:rPr>
          <w:rtl w:val="0"/>
        </w:rPr>
        <w:t xml:space="preserve">14. SocialBlade</w:t>
      </w:r>
    </w:p>
    <w:p w:rsidR="00000000" w:rsidDel="00000000" w:rsidP="00000000" w:rsidRDefault="00000000" w:rsidRPr="00000000" w14:paraId="0000005E">
      <w:pPr>
        <w:numPr>
          <w:ilvl w:val="0"/>
          <w:numId w:val="15"/>
        </w:numPr>
        <w:shd w:fill="ffffff" w:val="clear"/>
        <w:spacing w:after="0" w:afterAutospacing="0" w:line="275.9999942779541" w:lineRule="auto"/>
        <w:ind w:left="720" w:hanging="360"/>
        <w:rPr>
          <w:rFonts w:ascii="Inter" w:cs="Inter" w:eastAsia="Inter" w:hAnsi="Inter"/>
          <w:u w:val="none"/>
        </w:rPr>
      </w:pPr>
      <w:r w:rsidDel="00000000" w:rsidR="00000000" w:rsidRPr="00000000">
        <w:rPr>
          <w:rFonts w:ascii="Inter" w:cs="Inter" w:eastAsia="Inter" w:hAnsi="Inter"/>
          <w:b w:val="1"/>
          <w:color w:val="373d49"/>
          <w:sz w:val="30"/>
          <w:szCs w:val="30"/>
          <w:rtl w:val="0"/>
        </w:rPr>
        <w:t xml:space="preserve">Purpose:</w:t>
      </w:r>
      <w:r w:rsidDel="00000000" w:rsidR="00000000" w:rsidRPr="00000000">
        <w:rPr>
          <w:rFonts w:ascii="Inter" w:cs="Inter" w:eastAsia="Inter" w:hAnsi="Inter"/>
          <w:color w:val="373d49"/>
          <w:sz w:val="30"/>
          <w:szCs w:val="30"/>
          <w:rtl w:val="0"/>
        </w:rPr>
        <w:t xml:space="preserve"> Competitor and Influencer Analysis</w:t>
      </w:r>
    </w:p>
    <w:p w:rsidR="00000000" w:rsidDel="00000000" w:rsidP="00000000" w:rsidRDefault="00000000" w:rsidRPr="00000000" w14:paraId="0000005F">
      <w:pPr>
        <w:numPr>
          <w:ilvl w:val="0"/>
          <w:numId w:val="15"/>
        </w:numPr>
        <w:shd w:fill="ffffff" w:val="clear"/>
        <w:spacing w:after="0" w:afterAutospacing="0" w:line="275.9999942779541" w:lineRule="auto"/>
        <w:ind w:left="720" w:hanging="360"/>
        <w:rPr>
          <w:rFonts w:ascii="Inter" w:cs="Inter" w:eastAsia="Inter" w:hAnsi="Inter"/>
          <w:u w:val="none"/>
        </w:rPr>
      </w:pPr>
      <w:r w:rsidDel="00000000" w:rsidR="00000000" w:rsidRPr="00000000">
        <w:rPr>
          <w:rFonts w:ascii="Inter" w:cs="Inter" w:eastAsia="Inter" w:hAnsi="Inter"/>
          <w:b w:val="1"/>
          <w:color w:val="373d49"/>
          <w:sz w:val="30"/>
          <w:szCs w:val="30"/>
          <w:rtl w:val="0"/>
        </w:rPr>
        <w:t xml:space="preserve">Key Features/Benefits:</w:t>
      </w:r>
    </w:p>
    <w:p w:rsidR="00000000" w:rsidDel="00000000" w:rsidP="00000000" w:rsidRDefault="00000000" w:rsidRPr="00000000" w14:paraId="00000060">
      <w:pPr>
        <w:numPr>
          <w:ilvl w:val="1"/>
          <w:numId w:val="15"/>
        </w:numPr>
        <w:shd w:fill="ffffff" w:val="clear"/>
        <w:spacing w:after="0" w:afterAutospacing="0" w:before="0" w:beforeAutospacing="0" w:line="275.9999942779541" w:lineRule="auto"/>
        <w:ind w:left="1440" w:hanging="360"/>
        <w:rPr>
          <w:rFonts w:ascii="Inter" w:cs="Inter" w:eastAsia="Inter" w:hAnsi="Inter"/>
          <w:color w:val="373d49"/>
          <w:u w:val="none"/>
        </w:rPr>
      </w:pPr>
      <w:r w:rsidDel="00000000" w:rsidR="00000000" w:rsidRPr="00000000">
        <w:rPr>
          <w:rFonts w:ascii="Inter" w:cs="Inter" w:eastAsia="Inter" w:hAnsi="Inter"/>
          <w:color w:val="373d49"/>
          <w:sz w:val="30"/>
          <w:szCs w:val="30"/>
          <w:rtl w:val="0"/>
        </w:rPr>
        <w:t xml:space="preserve">Track social media statistics and analytics</w:t>
      </w:r>
    </w:p>
    <w:p w:rsidR="00000000" w:rsidDel="00000000" w:rsidP="00000000" w:rsidRDefault="00000000" w:rsidRPr="00000000" w14:paraId="00000061">
      <w:pPr>
        <w:numPr>
          <w:ilvl w:val="1"/>
          <w:numId w:val="15"/>
        </w:numPr>
        <w:shd w:fill="ffffff" w:val="clear"/>
        <w:spacing w:after="0" w:afterAutospacing="0" w:before="0" w:beforeAutospacing="0" w:line="275.9999942779541" w:lineRule="auto"/>
        <w:ind w:left="1440" w:hanging="360"/>
        <w:rPr>
          <w:rFonts w:ascii="Inter" w:cs="Inter" w:eastAsia="Inter" w:hAnsi="Inter"/>
          <w:color w:val="373d49"/>
          <w:u w:val="none"/>
        </w:rPr>
      </w:pPr>
      <w:r w:rsidDel="00000000" w:rsidR="00000000" w:rsidRPr="00000000">
        <w:rPr>
          <w:rFonts w:ascii="Inter" w:cs="Inter" w:eastAsia="Inter" w:hAnsi="Inter"/>
          <w:color w:val="373d49"/>
          <w:sz w:val="30"/>
          <w:szCs w:val="30"/>
          <w:rtl w:val="0"/>
        </w:rPr>
        <w:t xml:space="preserve">Analyze growth and engagement trends</w:t>
      </w:r>
    </w:p>
    <w:p w:rsidR="00000000" w:rsidDel="00000000" w:rsidP="00000000" w:rsidRDefault="00000000" w:rsidRPr="00000000" w14:paraId="00000062">
      <w:pPr>
        <w:numPr>
          <w:ilvl w:val="1"/>
          <w:numId w:val="15"/>
        </w:numPr>
        <w:shd w:fill="ffffff" w:val="clear"/>
        <w:spacing w:after="0" w:afterAutospacing="0" w:before="0" w:beforeAutospacing="0" w:line="275.9999942779541" w:lineRule="auto"/>
        <w:ind w:left="1440" w:hanging="360"/>
        <w:rPr>
          <w:rFonts w:ascii="Inter" w:cs="Inter" w:eastAsia="Inter" w:hAnsi="Inter"/>
          <w:color w:val="373d49"/>
          <w:u w:val="none"/>
        </w:rPr>
      </w:pPr>
      <w:r w:rsidDel="00000000" w:rsidR="00000000" w:rsidRPr="00000000">
        <w:rPr>
          <w:rFonts w:ascii="Inter" w:cs="Inter" w:eastAsia="Inter" w:hAnsi="Inter"/>
          <w:color w:val="373d49"/>
          <w:sz w:val="30"/>
          <w:szCs w:val="30"/>
          <w:rtl w:val="0"/>
        </w:rPr>
        <w:t xml:space="preserve">Use insights to sharpen your strategy</w:t>
      </w:r>
    </w:p>
    <w:p w:rsidR="00000000" w:rsidDel="00000000" w:rsidP="00000000" w:rsidRDefault="00000000" w:rsidRPr="00000000" w14:paraId="00000063">
      <w:pPr>
        <w:numPr>
          <w:ilvl w:val="0"/>
          <w:numId w:val="15"/>
        </w:numPr>
        <w:shd w:fill="ffffff" w:val="clear"/>
        <w:spacing w:after="360" w:before="0" w:line="276" w:lineRule="auto"/>
        <w:ind w:left="720" w:hanging="360"/>
        <w:rPr>
          <w:rFonts w:ascii="Inter" w:cs="Inter" w:eastAsia="Inter" w:hAnsi="Inter"/>
          <w:u w:val="none"/>
        </w:rPr>
      </w:pPr>
      <w:r w:rsidDel="00000000" w:rsidR="00000000" w:rsidRPr="00000000">
        <w:rPr>
          <w:rFonts w:ascii="Inter" w:cs="Inter" w:eastAsia="Inter" w:hAnsi="Inter"/>
          <w:b w:val="1"/>
          <w:color w:val="373d49"/>
          <w:sz w:val="30"/>
          <w:szCs w:val="30"/>
          <w:rtl w:val="0"/>
        </w:rPr>
        <w:t xml:space="preserve">Website Link:</w:t>
      </w:r>
      <w:r w:rsidDel="00000000" w:rsidR="00000000" w:rsidRPr="00000000">
        <w:rPr>
          <w:rFonts w:ascii="Inter" w:cs="Inter" w:eastAsia="Inter" w:hAnsi="Inter"/>
          <w:color w:val="373d49"/>
          <w:sz w:val="30"/>
          <w:szCs w:val="30"/>
          <w:rtl w:val="0"/>
        </w:rPr>
        <w:t xml:space="preserve"> </w:t>
      </w:r>
      <w:hyperlink r:id="rId18">
        <w:r w:rsidDel="00000000" w:rsidR="00000000" w:rsidRPr="00000000">
          <w:rPr>
            <w:rFonts w:ascii="Inter" w:cs="Inter" w:eastAsia="Inter" w:hAnsi="Inter"/>
            <w:color w:val="1155cc"/>
            <w:sz w:val="30"/>
            <w:szCs w:val="30"/>
            <w:u w:val="single"/>
            <w:rtl w:val="0"/>
          </w:rPr>
          <w:t xml:space="preserve">socialblade.com</w:t>
        </w:r>
      </w:hyperlink>
      <w:r w:rsidDel="00000000" w:rsidR="00000000" w:rsidRPr="00000000">
        <w:rPr>
          <w:rtl w:val="0"/>
        </w:rPr>
      </w:r>
    </w:p>
    <w:p w:rsidR="00000000" w:rsidDel="00000000" w:rsidP="00000000" w:rsidRDefault="00000000" w:rsidRPr="00000000" w14:paraId="00000064">
      <w:pPr>
        <w:pStyle w:val="Heading3"/>
        <w:rPr/>
      </w:pPr>
      <w:bookmarkStart w:colFirst="0" w:colLast="0" w:name="_7h3rxueecwdx" w:id="19"/>
      <w:bookmarkEnd w:id="19"/>
      <w:r w:rsidDel="00000000" w:rsidR="00000000" w:rsidRPr="00000000">
        <w:rPr>
          <w:rtl w:val="0"/>
        </w:rPr>
        <w:t xml:space="preserve">15. SEMrush</w:t>
      </w:r>
    </w:p>
    <w:p w:rsidR="00000000" w:rsidDel="00000000" w:rsidP="00000000" w:rsidRDefault="00000000" w:rsidRPr="00000000" w14:paraId="00000065">
      <w:pPr>
        <w:numPr>
          <w:ilvl w:val="0"/>
          <w:numId w:val="18"/>
        </w:numPr>
        <w:shd w:fill="ffffff" w:val="clear"/>
        <w:spacing w:after="0" w:afterAutospacing="0" w:line="275.9999942779541" w:lineRule="auto"/>
        <w:ind w:left="720" w:hanging="360"/>
        <w:rPr>
          <w:rFonts w:ascii="Inter" w:cs="Inter" w:eastAsia="Inter" w:hAnsi="Inter"/>
          <w:u w:val="none"/>
        </w:rPr>
      </w:pPr>
      <w:r w:rsidDel="00000000" w:rsidR="00000000" w:rsidRPr="00000000">
        <w:rPr>
          <w:rFonts w:ascii="Inter" w:cs="Inter" w:eastAsia="Inter" w:hAnsi="Inter"/>
          <w:b w:val="1"/>
          <w:color w:val="373d49"/>
          <w:sz w:val="30"/>
          <w:szCs w:val="30"/>
          <w:rtl w:val="0"/>
        </w:rPr>
        <w:t xml:space="preserve">Purpose:</w:t>
      </w:r>
      <w:r w:rsidDel="00000000" w:rsidR="00000000" w:rsidRPr="00000000">
        <w:rPr>
          <w:rFonts w:ascii="Inter" w:cs="Inter" w:eastAsia="Inter" w:hAnsi="Inter"/>
          <w:color w:val="373d49"/>
          <w:sz w:val="30"/>
          <w:szCs w:val="30"/>
          <w:rtl w:val="0"/>
        </w:rPr>
        <w:t xml:space="preserve"> Digital Marketing Competitor Analysis</w:t>
      </w:r>
    </w:p>
    <w:p w:rsidR="00000000" w:rsidDel="00000000" w:rsidP="00000000" w:rsidRDefault="00000000" w:rsidRPr="00000000" w14:paraId="00000066">
      <w:pPr>
        <w:numPr>
          <w:ilvl w:val="0"/>
          <w:numId w:val="18"/>
        </w:numPr>
        <w:shd w:fill="ffffff" w:val="clear"/>
        <w:spacing w:after="0" w:afterAutospacing="0" w:line="275.9999942779541" w:lineRule="auto"/>
        <w:ind w:left="720" w:hanging="360"/>
        <w:rPr>
          <w:rFonts w:ascii="Inter" w:cs="Inter" w:eastAsia="Inter" w:hAnsi="Inter"/>
          <w:u w:val="none"/>
        </w:rPr>
      </w:pPr>
      <w:r w:rsidDel="00000000" w:rsidR="00000000" w:rsidRPr="00000000">
        <w:rPr>
          <w:rFonts w:ascii="Inter" w:cs="Inter" w:eastAsia="Inter" w:hAnsi="Inter"/>
          <w:b w:val="1"/>
          <w:color w:val="373d49"/>
          <w:sz w:val="30"/>
          <w:szCs w:val="30"/>
          <w:rtl w:val="0"/>
        </w:rPr>
        <w:t xml:space="preserve">Key Features/Benefits:</w:t>
      </w:r>
    </w:p>
    <w:p w:rsidR="00000000" w:rsidDel="00000000" w:rsidP="00000000" w:rsidRDefault="00000000" w:rsidRPr="00000000" w14:paraId="00000067">
      <w:pPr>
        <w:numPr>
          <w:ilvl w:val="1"/>
          <w:numId w:val="18"/>
        </w:numPr>
        <w:shd w:fill="ffffff" w:val="clear"/>
        <w:spacing w:after="0" w:afterAutospacing="0" w:before="0" w:beforeAutospacing="0" w:line="275.9999942779541" w:lineRule="auto"/>
        <w:ind w:left="1440" w:hanging="360"/>
        <w:rPr>
          <w:rFonts w:ascii="Inter" w:cs="Inter" w:eastAsia="Inter" w:hAnsi="Inter"/>
          <w:color w:val="373d49"/>
          <w:u w:val="none"/>
        </w:rPr>
      </w:pPr>
      <w:r w:rsidDel="00000000" w:rsidR="00000000" w:rsidRPr="00000000">
        <w:rPr>
          <w:rFonts w:ascii="Inter" w:cs="Inter" w:eastAsia="Inter" w:hAnsi="Inter"/>
          <w:color w:val="373d49"/>
          <w:sz w:val="30"/>
          <w:szCs w:val="30"/>
          <w:rtl w:val="0"/>
        </w:rPr>
        <w:t xml:space="preserve">Comprehensive SEO tools and analytics</w:t>
      </w:r>
    </w:p>
    <w:p w:rsidR="00000000" w:rsidDel="00000000" w:rsidP="00000000" w:rsidRDefault="00000000" w:rsidRPr="00000000" w14:paraId="00000068">
      <w:pPr>
        <w:numPr>
          <w:ilvl w:val="1"/>
          <w:numId w:val="18"/>
        </w:numPr>
        <w:shd w:fill="ffffff" w:val="clear"/>
        <w:spacing w:after="0" w:afterAutospacing="0" w:before="0" w:beforeAutospacing="0" w:line="275.9999942779541" w:lineRule="auto"/>
        <w:ind w:left="1440" w:hanging="360"/>
        <w:rPr>
          <w:rFonts w:ascii="Inter" w:cs="Inter" w:eastAsia="Inter" w:hAnsi="Inter"/>
          <w:color w:val="373d49"/>
          <w:u w:val="none"/>
        </w:rPr>
      </w:pPr>
      <w:r w:rsidDel="00000000" w:rsidR="00000000" w:rsidRPr="00000000">
        <w:rPr>
          <w:rFonts w:ascii="Inter" w:cs="Inter" w:eastAsia="Inter" w:hAnsi="Inter"/>
          <w:color w:val="373d49"/>
          <w:sz w:val="30"/>
          <w:szCs w:val="30"/>
          <w:rtl w:val="0"/>
        </w:rPr>
        <w:t xml:space="preserve">Competitive intelligence for marketing strategies</w:t>
      </w:r>
    </w:p>
    <w:p w:rsidR="00000000" w:rsidDel="00000000" w:rsidP="00000000" w:rsidRDefault="00000000" w:rsidRPr="00000000" w14:paraId="00000069">
      <w:pPr>
        <w:numPr>
          <w:ilvl w:val="1"/>
          <w:numId w:val="18"/>
        </w:numPr>
        <w:shd w:fill="ffffff" w:val="clear"/>
        <w:spacing w:after="0" w:afterAutospacing="0" w:before="0" w:beforeAutospacing="0" w:line="275.9999942779541" w:lineRule="auto"/>
        <w:ind w:left="1440" w:hanging="360"/>
        <w:rPr>
          <w:rFonts w:ascii="Inter" w:cs="Inter" w:eastAsia="Inter" w:hAnsi="Inter"/>
          <w:color w:val="373d49"/>
          <w:u w:val="none"/>
        </w:rPr>
      </w:pPr>
      <w:r w:rsidDel="00000000" w:rsidR="00000000" w:rsidRPr="00000000">
        <w:rPr>
          <w:rFonts w:ascii="Inter" w:cs="Inter" w:eastAsia="Inter" w:hAnsi="Inter"/>
          <w:color w:val="373d49"/>
          <w:sz w:val="30"/>
          <w:szCs w:val="30"/>
          <w:rtl w:val="0"/>
        </w:rPr>
        <w:t xml:space="preserve">Monitor and optimize your brand’s online performance</w:t>
      </w:r>
    </w:p>
    <w:p w:rsidR="00000000" w:rsidDel="00000000" w:rsidP="00000000" w:rsidRDefault="00000000" w:rsidRPr="00000000" w14:paraId="0000006A">
      <w:pPr>
        <w:numPr>
          <w:ilvl w:val="0"/>
          <w:numId w:val="18"/>
        </w:numPr>
        <w:shd w:fill="ffffff" w:val="clear"/>
        <w:spacing w:after="360" w:before="0" w:line="276" w:lineRule="auto"/>
        <w:ind w:left="720" w:hanging="360"/>
        <w:rPr>
          <w:rFonts w:ascii="Inter" w:cs="Inter" w:eastAsia="Inter" w:hAnsi="Inter"/>
          <w:u w:val="none"/>
        </w:rPr>
      </w:pPr>
      <w:r w:rsidDel="00000000" w:rsidR="00000000" w:rsidRPr="00000000">
        <w:rPr>
          <w:rFonts w:ascii="Inter" w:cs="Inter" w:eastAsia="Inter" w:hAnsi="Inter"/>
          <w:b w:val="1"/>
          <w:color w:val="373d49"/>
          <w:sz w:val="30"/>
          <w:szCs w:val="30"/>
          <w:rtl w:val="0"/>
        </w:rPr>
        <w:t xml:space="preserve">Website Link:</w:t>
      </w:r>
      <w:r w:rsidDel="00000000" w:rsidR="00000000" w:rsidRPr="00000000">
        <w:rPr>
          <w:rFonts w:ascii="Inter" w:cs="Inter" w:eastAsia="Inter" w:hAnsi="Inter"/>
          <w:color w:val="373d49"/>
          <w:sz w:val="30"/>
          <w:szCs w:val="30"/>
          <w:rtl w:val="0"/>
        </w:rPr>
        <w:t xml:space="preserve"> </w:t>
      </w:r>
      <w:hyperlink r:id="rId19">
        <w:r w:rsidDel="00000000" w:rsidR="00000000" w:rsidRPr="00000000">
          <w:rPr>
            <w:rFonts w:ascii="Inter" w:cs="Inter" w:eastAsia="Inter" w:hAnsi="Inter"/>
            <w:color w:val="1155cc"/>
            <w:sz w:val="30"/>
            <w:szCs w:val="30"/>
            <w:u w:val="single"/>
            <w:rtl w:val="0"/>
          </w:rPr>
          <w:t xml:space="preserve">semrush.com</w:t>
        </w:r>
      </w:hyperlink>
      <w:r w:rsidDel="00000000" w:rsidR="00000000" w:rsidRPr="00000000">
        <w:rPr>
          <w:rtl w:val="0"/>
        </w:rPr>
      </w:r>
    </w:p>
    <w:p w:rsidR="00000000" w:rsidDel="00000000" w:rsidP="00000000" w:rsidRDefault="00000000" w:rsidRPr="00000000" w14:paraId="0000006B">
      <w:pPr>
        <w:pStyle w:val="Heading3"/>
        <w:rPr/>
      </w:pPr>
      <w:bookmarkStart w:colFirst="0" w:colLast="0" w:name="_qp3nrnyi29cd" w:id="20"/>
      <w:bookmarkEnd w:id="20"/>
      <w:r w:rsidDel="00000000" w:rsidR="00000000" w:rsidRPr="00000000">
        <w:rPr>
          <w:rtl w:val="0"/>
        </w:rPr>
        <w:t xml:space="preserve">16. Google My Business</w:t>
      </w:r>
    </w:p>
    <w:p w:rsidR="00000000" w:rsidDel="00000000" w:rsidP="00000000" w:rsidRDefault="00000000" w:rsidRPr="00000000" w14:paraId="0000006C">
      <w:pPr>
        <w:numPr>
          <w:ilvl w:val="0"/>
          <w:numId w:val="16"/>
        </w:numPr>
        <w:shd w:fill="ffffff" w:val="clear"/>
        <w:spacing w:after="0" w:afterAutospacing="0" w:line="275.9999942779541" w:lineRule="auto"/>
        <w:ind w:left="720" w:hanging="360"/>
        <w:rPr>
          <w:rFonts w:ascii="Inter" w:cs="Inter" w:eastAsia="Inter" w:hAnsi="Inter"/>
          <w:u w:val="none"/>
        </w:rPr>
      </w:pPr>
      <w:r w:rsidDel="00000000" w:rsidR="00000000" w:rsidRPr="00000000">
        <w:rPr>
          <w:rFonts w:ascii="Inter" w:cs="Inter" w:eastAsia="Inter" w:hAnsi="Inter"/>
          <w:b w:val="1"/>
          <w:color w:val="373d49"/>
          <w:sz w:val="30"/>
          <w:szCs w:val="30"/>
          <w:rtl w:val="0"/>
        </w:rPr>
        <w:t xml:space="preserve">Purpose:</w:t>
      </w:r>
      <w:r w:rsidDel="00000000" w:rsidR="00000000" w:rsidRPr="00000000">
        <w:rPr>
          <w:rFonts w:ascii="Inter" w:cs="Inter" w:eastAsia="Inter" w:hAnsi="Inter"/>
          <w:color w:val="373d49"/>
          <w:sz w:val="30"/>
          <w:szCs w:val="30"/>
          <w:rtl w:val="0"/>
        </w:rPr>
        <w:t xml:space="preserve"> Local Business Listing Management</w:t>
      </w:r>
    </w:p>
    <w:p w:rsidR="00000000" w:rsidDel="00000000" w:rsidP="00000000" w:rsidRDefault="00000000" w:rsidRPr="00000000" w14:paraId="0000006D">
      <w:pPr>
        <w:numPr>
          <w:ilvl w:val="0"/>
          <w:numId w:val="16"/>
        </w:numPr>
        <w:shd w:fill="ffffff" w:val="clear"/>
        <w:spacing w:after="0" w:afterAutospacing="0" w:line="275.9999942779541" w:lineRule="auto"/>
        <w:ind w:left="720" w:hanging="360"/>
        <w:rPr>
          <w:rFonts w:ascii="Inter" w:cs="Inter" w:eastAsia="Inter" w:hAnsi="Inter"/>
          <w:u w:val="none"/>
        </w:rPr>
      </w:pPr>
      <w:r w:rsidDel="00000000" w:rsidR="00000000" w:rsidRPr="00000000">
        <w:rPr>
          <w:rFonts w:ascii="Inter" w:cs="Inter" w:eastAsia="Inter" w:hAnsi="Inter"/>
          <w:b w:val="1"/>
          <w:color w:val="373d49"/>
          <w:sz w:val="30"/>
          <w:szCs w:val="30"/>
          <w:rtl w:val="0"/>
        </w:rPr>
        <w:t xml:space="preserve">Key Features/Benefits:</w:t>
      </w:r>
    </w:p>
    <w:p w:rsidR="00000000" w:rsidDel="00000000" w:rsidP="00000000" w:rsidRDefault="00000000" w:rsidRPr="00000000" w14:paraId="0000006E">
      <w:pPr>
        <w:numPr>
          <w:ilvl w:val="1"/>
          <w:numId w:val="16"/>
        </w:numPr>
        <w:shd w:fill="ffffff" w:val="clear"/>
        <w:spacing w:after="0" w:afterAutospacing="0" w:before="0" w:beforeAutospacing="0" w:line="275.9999942779541" w:lineRule="auto"/>
        <w:ind w:left="1440" w:hanging="360"/>
        <w:rPr>
          <w:rFonts w:ascii="Inter" w:cs="Inter" w:eastAsia="Inter" w:hAnsi="Inter"/>
          <w:color w:val="373d49"/>
          <w:u w:val="none"/>
        </w:rPr>
      </w:pPr>
      <w:r w:rsidDel="00000000" w:rsidR="00000000" w:rsidRPr="00000000">
        <w:rPr>
          <w:rFonts w:ascii="Inter" w:cs="Inter" w:eastAsia="Inter" w:hAnsi="Inter"/>
          <w:color w:val="373d49"/>
          <w:sz w:val="30"/>
          <w:szCs w:val="30"/>
          <w:rtl w:val="0"/>
        </w:rPr>
        <w:t xml:space="preserve">Maintain and update business information on Google Search and Maps</w:t>
      </w:r>
    </w:p>
    <w:p w:rsidR="00000000" w:rsidDel="00000000" w:rsidP="00000000" w:rsidRDefault="00000000" w:rsidRPr="00000000" w14:paraId="0000006F">
      <w:pPr>
        <w:numPr>
          <w:ilvl w:val="1"/>
          <w:numId w:val="16"/>
        </w:numPr>
        <w:shd w:fill="ffffff" w:val="clear"/>
        <w:spacing w:after="0" w:afterAutospacing="0" w:before="0" w:beforeAutospacing="0" w:line="275.9999942779541" w:lineRule="auto"/>
        <w:ind w:left="1440" w:hanging="360"/>
        <w:rPr>
          <w:rFonts w:ascii="Inter" w:cs="Inter" w:eastAsia="Inter" w:hAnsi="Inter"/>
          <w:color w:val="373d49"/>
          <w:u w:val="none"/>
        </w:rPr>
      </w:pPr>
      <w:r w:rsidDel="00000000" w:rsidR="00000000" w:rsidRPr="00000000">
        <w:rPr>
          <w:rFonts w:ascii="Inter" w:cs="Inter" w:eastAsia="Inter" w:hAnsi="Inter"/>
          <w:color w:val="373d49"/>
          <w:sz w:val="30"/>
          <w:szCs w:val="30"/>
          <w:rtl w:val="0"/>
        </w:rPr>
        <w:t xml:space="preserve">Engage with customers via reviews and messages</w:t>
      </w:r>
    </w:p>
    <w:p w:rsidR="00000000" w:rsidDel="00000000" w:rsidP="00000000" w:rsidRDefault="00000000" w:rsidRPr="00000000" w14:paraId="00000070">
      <w:pPr>
        <w:numPr>
          <w:ilvl w:val="1"/>
          <w:numId w:val="16"/>
        </w:numPr>
        <w:shd w:fill="ffffff" w:val="clear"/>
        <w:spacing w:after="0" w:afterAutospacing="0" w:before="0" w:beforeAutospacing="0" w:line="275.9999942779541" w:lineRule="auto"/>
        <w:ind w:left="1440" w:hanging="360"/>
        <w:rPr>
          <w:rFonts w:ascii="Inter" w:cs="Inter" w:eastAsia="Inter" w:hAnsi="Inter"/>
          <w:color w:val="373d49"/>
          <w:u w:val="none"/>
        </w:rPr>
      </w:pPr>
      <w:r w:rsidDel="00000000" w:rsidR="00000000" w:rsidRPr="00000000">
        <w:rPr>
          <w:rFonts w:ascii="Inter" w:cs="Inter" w:eastAsia="Inter" w:hAnsi="Inter"/>
          <w:color w:val="373d49"/>
          <w:sz w:val="30"/>
          <w:szCs w:val="30"/>
          <w:rtl w:val="0"/>
        </w:rPr>
        <w:t xml:space="preserve">Access insights on customer interactions</w:t>
      </w:r>
    </w:p>
    <w:p w:rsidR="00000000" w:rsidDel="00000000" w:rsidP="00000000" w:rsidRDefault="00000000" w:rsidRPr="00000000" w14:paraId="00000071">
      <w:pPr>
        <w:numPr>
          <w:ilvl w:val="0"/>
          <w:numId w:val="16"/>
        </w:numPr>
        <w:shd w:fill="ffffff" w:val="clear"/>
        <w:spacing w:after="360" w:before="0" w:line="276" w:lineRule="auto"/>
        <w:ind w:left="720" w:hanging="360"/>
        <w:rPr>
          <w:rFonts w:ascii="Inter" w:cs="Inter" w:eastAsia="Inter" w:hAnsi="Inter"/>
          <w:u w:val="none"/>
        </w:rPr>
      </w:pPr>
      <w:r w:rsidDel="00000000" w:rsidR="00000000" w:rsidRPr="00000000">
        <w:rPr>
          <w:rFonts w:ascii="Inter" w:cs="Inter" w:eastAsia="Inter" w:hAnsi="Inter"/>
          <w:b w:val="1"/>
          <w:color w:val="373d49"/>
          <w:sz w:val="30"/>
          <w:szCs w:val="30"/>
          <w:rtl w:val="0"/>
        </w:rPr>
        <w:t xml:space="preserve">Website Link:</w:t>
      </w:r>
      <w:r w:rsidDel="00000000" w:rsidR="00000000" w:rsidRPr="00000000">
        <w:rPr>
          <w:rFonts w:ascii="Inter" w:cs="Inter" w:eastAsia="Inter" w:hAnsi="Inter"/>
          <w:color w:val="373d49"/>
          <w:sz w:val="30"/>
          <w:szCs w:val="30"/>
          <w:rtl w:val="0"/>
        </w:rPr>
        <w:t xml:space="preserve"> </w:t>
      </w:r>
      <w:hyperlink r:id="rId20">
        <w:r w:rsidDel="00000000" w:rsidR="00000000" w:rsidRPr="00000000">
          <w:rPr>
            <w:rFonts w:ascii="Inter" w:cs="Inter" w:eastAsia="Inter" w:hAnsi="Inter"/>
            <w:color w:val="1155cc"/>
            <w:sz w:val="30"/>
            <w:szCs w:val="30"/>
            <w:u w:val="single"/>
            <w:rtl w:val="0"/>
          </w:rPr>
          <w:t xml:space="preserve">google.com/business</w:t>
        </w:r>
      </w:hyperlink>
      <w:r w:rsidDel="00000000" w:rsidR="00000000" w:rsidRPr="00000000">
        <w:rPr>
          <w:rtl w:val="0"/>
        </w:rPr>
      </w:r>
    </w:p>
    <w:p w:rsidR="00000000" w:rsidDel="00000000" w:rsidP="00000000" w:rsidRDefault="00000000" w:rsidRPr="00000000" w14:paraId="00000072">
      <w:pPr>
        <w:pStyle w:val="Heading3"/>
        <w:rPr/>
      </w:pPr>
      <w:bookmarkStart w:colFirst="0" w:colLast="0" w:name="_k72dcwa9rtpw" w:id="21"/>
      <w:bookmarkEnd w:id="21"/>
      <w:r w:rsidDel="00000000" w:rsidR="00000000" w:rsidRPr="00000000">
        <w:rPr>
          <w:rtl w:val="0"/>
        </w:rPr>
        <w:t xml:space="preserve">17. Senja</w:t>
      </w:r>
    </w:p>
    <w:p w:rsidR="00000000" w:rsidDel="00000000" w:rsidP="00000000" w:rsidRDefault="00000000" w:rsidRPr="00000000" w14:paraId="00000073">
      <w:pPr>
        <w:numPr>
          <w:ilvl w:val="0"/>
          <w:numId w:val="19"/>
        </w:numPr>
        <w:spacing w:line="276" w:lineRule="auto"/>
        <w:ind w:left="720" w:hanging="360"/>
        <w:rPr>
          <w:rFonts w:ascii="Inter" w:cs="Inter" w:eastAsia="Inter" w:hAnsi="Inter"/>
          <w:u w:val="none"/>
        </w:rPr>
      </w:pPr>
      <w:r w:rsidDel="00000000" w:rsidR="00000000" w:rsidRPr="00000000">
        <w:rPr>
          <w:rFonts w:ascii="Inter" w:cs="Inter" w:eastAsia="Inter" w:hAnsi="Inter"/>
          <w:b w:val="1"/>
          <w:sz w:val="30"/>
          <w:szCs w:val="30"/>
          <w:rtl w:val="0"/>
        </w:rPr>
        <w:t xml:space="preserve">Purpose:</w:t>
      </w:r>
      <w:r w:rsidDel="00000000" w:rsidR="00000000" w:rsidRPr="00000000">
        <w:rPr>
          <w:rFonts w:ascii="Inter" w:cs="Inter" w:eastAsia="Inter" w:hAnsi="Inter"/>
          <w:sz w:val="30"/>
          <w:szCs w:val="30"/>
          <w:rtl w:val="0"/>
        </w:rPr>
        <w:t xml:space="preserve"> Review and Testimonial Collection</w:t>
      </w:r>
    </w:p>
    <w:p w:rsidR="00000000" w:rsidDel="00000000" w:rsidP="00000000" w:rsidRDefault="00000000" w:rsidRPr="00000000" w14:paraId="00000074">
      <w:pPr>
        <w:numPr>
          <w:ilvl w:val="0"/>
          <w:numId w:val="19"/>
        </w:numPr>
        <w:spacing w:after="0" w:afterAutospacing="0" w:line="276" w:lineRule="auto"/>
        <w:ind w:left="720" w:hanging="360"/>
        <w:rPr>
          <w:rFonts w:ascii="Inter" w:cs="Inter" w:eastAsia="Inter" w:hAnsi="Inter"/>
          <w:b w:val="1"/>
          <w:u w:val="none"/>
        </w:rPr>
      </w:pPr>
      <w:r w:rsidDel="00000000" w:rsidR="00000000" w:rsidRPr="00000000">
        <w:rPr>
          <w:rFonts w:ascii="Inter" w:cs="Inter" w:eastAsia="Inter" w:hAnsi="Inter"/>
          <w:b w:val="1"/>
          <w:sz w:val="30"/>
          <w:szCs w:val="30"/>
          <w:rtl w:val="0"/>
        </w:rPr>
        <w:t xml:space="preserve">Key Features/Benefits:</w:t>
      </w:r>
    </w:p>
    <w:p w:rsidR="00000000" w:rsidDel="00000000" w:rsidP="00000000" w:rsidRDefault="00000000" w:rsidRPr="00000000" w14:paraId="00000075">
      <w:pPr>
        <w:numPr>
          <w:ilvl w:val="1"/>
          <w:numId w:val="19"/>
        </w:numPr>
        <w:spacing w:after="0" w:afterAutospacing="0" w:before="0" w:beforeAutospacing="0" w:line="276" w:lineRule="auto"/>
        <w:ind w:left="1440" w:hanging="360"/>
        <w:rPr>
          <w:rFonts w:ascii="Inter" w:cs="Inter" w:eastAsia="Inter" w:hAnsi="Inter"/>
          <w:u w:val="none"/>
        </w:rPr>
      </w:pPr>
      <w:r w:rsidDel="00000000" w:rsidR="00000000" w:rsidRPr="00000000">
        <w:rPr>
          <w:rFonts w:ascii="Inter" w:cs="Inter" w:eastAsia="Inter" w:hAnsi="Inter"/>
          <w:sz w:val="30"/>
          <w:szCs w:val="30"/>
          <w:rtl w:val="0"/>
        </w:rPr>
        <w:t xml:space="preserve">Collects customer feedback in text, video, and audio formats</w:t>
      </w:r>
    </w:p>
    <w:p w:rsidR="00000000" w:rsidDel="00000000" w:rsidP="00000000" w:rsidRDefault="00000000" w:rsidRPr="00000000" w14:paraId="00000076">
      <w:pPr>
        <w:numPr>
          <w:ilvl w:val="1"/>
          <w:numId w:val="19"/>
        </w:numPr>
        <w:spacing w:after="0" w:afterAutospacing="0" w:before="0" w:beforeAutospacing="0" w:line="276" w:lineRule="auto"/>
        <w:ind w:left="1440" w:hanging="360"/>
        <w:rPr>
          <w:rFonts w:ascii="Inter" w:cs="Inter" w:eastAsia="Inter" w:hAnsi="Inter"/>
          <w:u w:val="none"/>
        </w:rPr>
      </w:pPr>
      <w:r w:rsidDel="00000000" w:rsidR="00000000" w:rsidRPr="00000000">
        <w:rPr>
          <w:rFonts w:ascii="Inter" w:cs="Inter" w:eastAsia="Inter" w:hAnsi="Inter"/>
          <w:sz w:val="30"/>
          <w:szCs w:val="30"/>
          <w:rtl w:val="0"/>
        </w:rPr>
        <w:t xml:space="preserve">Provides widgets for embedding testimonials on websites</w:t>
      </w:r>
    </w:p>
    <w:p w:rsidR="00000000" w:rsidDel="00000000" w:rsidP="00000000" w:rsidRDefault="00000000" w:rsidRPr="00000000" w14:paraId="00000077">
      <w:pPr>
        <w:numPr>
          <w:ilvl w:val="1"/>
          <w:numId w:val="19"/>
        </w:numPr>
        <w:spacing w:after="0" w:afterAutospacing="0" w:before="0" w:beforeAutospacing="0" w:line="276" w:lineRule="auto"/>
        <w:ind w:left="1440" w:hanging="360"/>
        <w:rPr>
          <w:rFonts w:ascii="Inter" w:cs="Inter" w:eastAsia="Inter" w:hAnsi="Inter"/>
          <w:u w:val="none"/>
        </w:rPr>
      </w:pPr>
      <w:r w:rsidDel="00000000" w:rsidR="00000000" w:rsidRPr="00000000">
        <w:rPr>
          <w:rFonts w:ascii="Inter" w:cs="Inter" w:eastAsia="Inter" w:hAnsi="Inter"/>
          <w:sz w:val="30"/>
          <w:szCs w:val="30"/>
          <w:rtl w:val="0"/>
        </w:rPr>
        <w:t xml:space="preserve">Integrates with multiple platforms to gather and display reviews</w:t>
      </w:r>
    </w:p>
    <w:p w:rsidR="00000000" w:rsidDel="00000000" w:rsidP="00000000" w:rsidRDefault="00000000" w:rsidRPr="00000000" w14:paraId="00000078">
      <w:pPr>
        <w:numPr>
          <w:ilvl w:val="0"/>
          <w:numId w:val="19"/>
        </w:numPr>
        <w:spacing w:after="360" w:line="276" w:lineRule="auto"/>
        <w:ind w:left="720" w:hanging="360"/>
        <w:rPr>
          <w:rFonts w:ascii="Inter" w:cs="Inter" w:eastAsia="Inter" w:hAnsi="Inter"/>
          <w:u w:val="none"/>
        </w:rPr>
      </w:pPr>
      <w:r w:rsidDel="00000000" w:rsidR="00000000" w:rsidRPr="00000000">
        <w:rPr>
          <w:rFonts w:ascii="Inter" w:cs="Inter" w:eastAsia="Inter" w:hAnsi="Inter"/>
          <w:b w:val="1"/>
          <w:sz w:val="30"/>
          <w:szCs w:val="30"/>
          <w:rtl w:val="0"/>
        </w:rPr>
        <w:t xml:space="preserve">Website Link:</w:t>
      </w:r>
      <w:hyperlink r:id="rId21">
        <w:r w:rsidDel="00000000" w:rsidR="00000000" w:rsidRPr="00000000">
          <w:rPr>
            <w:rFonts w:ascii="Inter" w:cs="Inter" w:eastAsia="Inter" w:hAnsi="Inter"/>
            <w:sz w:val="30"/>
            <w:szCs w:val="30"/>
            <w:rtl w:val="0"/>
          </w:rPr>
          <w:t xml:space="preserve"> </w:t>
        </w:r>
      </w:hyperlink>
      <w:hyperlink r:id="rId22">
        <w:r w:rsidDel="00000000" w:rsidR="00000000" w:rsidRPr="00000000">
          <w:rPr>
            <w:rFonts w:ascii="Inter" w:cs="Inter" w:eastAsia="Inter" w:hAnsi="Inter"/>
            <w:color w:val="1155cc"/>
            <w:sz w:val="30"/>
            <w:szCs w:val="30"/>
            <w:u w:val="single"/>
            <w:rtl w:val="0"/>
          </w:rPr>
          <w:t xml:space="preserve">senja.io</w:t>
        </w:r>
      </w:hyperlink>
      <w:r w:rsidDel="00000000" w:rsidR="00000000" w:rsidRPr="00000000">
        <w:rPr>
          <w:rtl w:val="0"/>
        </w:rPr>
      </w:r>
    </w:p>
    <w:p w:rsidR="00000000" w:rsidDel="00000000" w:rsidP="00000000" w:rsidRDefault="00000000" w:rsidRPr="00000000" w14:paraId="00000079">
      <w:pPr>
        <w:pStyle w:val="Heading3"/>
        <w:spacing w:line="276" w:lineRule="auto"/>
        <w:rPr/>
      </w:pPr>
      <w:bookmarkStart w:colFirst="0" w:colLast="0" w:name="_7j3k91k0us1t" w:id="22"/>
      <w:bookmarkEnd w:id="22"/>
      <w:r w:rsidDel="00000000" w:rsidR="00000000" w:rsidRPr="00000000">
        <w:rPr>
          <w:rtl w:val="0"/>
        </w:rPr>
        <w:t xml:space="preserve">18. Testimonial.to</w:t>
      </w:r>
    </w:p>
    <w:p w:rsidR="00000000" w:rsidDel="00000000" w:rsidP="00000000" w:rsidRDefault="00000000" w:rsidRPr="00000000" w14:paraId="0000007A">
      <w:pPr>
        <w:numPr>
          <w:ilvl w:val="0"/>
          <w:numId w:val="6"/>
        </w:numPr>
        <w:spacing w:line="276" w:lineRule="auto"/>
        <w:ind w:left="720" w:hanging="360"/>
        <w:rPr>
          <w:rFonts w:ascii="Inter" w:cs="Inter" w:eastAsia="Inter" w:hAnsi="Inter"/>
          <w:u w:val="none"/>
        </w:rPr>
      </w:pPr>
      <w:r w:rsidDel="00000000" w:rsidR="00000000" w:rsidRPr="00000000">
        <w:rPr>
          <w:rFonts w:ascii="Inter" w:cs="Inter" w:eastAsia="Inter" w:hAnsi="Inter"/>
          <w:b w:val="1"/>
          <w:sz w:val="30"/>
          <w:szCs w:val="30"/>
          <w:rtl w:val="0"/>
        </w:rPr>
        <w:t xml:space="preserve">Purpose:</w:t>
      </w:r>
      <w:r w:rsidDel="00000000" w:rsidR="00000000" w:rsidRPr="00000000">
        <w:rPr>
          <w:rFonts w:ascii="Inter" w:cs="Inter" w:eastAsia="Inter" w:hAnsi="Inter"/>
          <w:sz w:val="30"/>
          <w:szCs w:val="30"/>
          <w:rtl w:val="0"/>
        </w:rPr>
        <w:t xml:space="preserve"> Video and Text Testimonial Collection</w:t>
      </w:r>
    </w:p>
    <w:p w:rsidR="00000000" w:rsidDel="00000000" w:rsidP="00000000" w:rsidRDefault="00000000" w:rsidRPr="00000000" w14:paraId="0000007B">
      <w:pPr>
        <w:numPr>
          <w:ilvl w:val="0"/>
          <w:numId w:val="6"/>
        </w:numPr>
        <w:spacing w:after="0" w:afterAutospacing="0" w:line="276" w:lineRule="auto"/>
        <w:ind w:left="720" w:hanging="360"/>
        <w:rPr>
          <w:rFonts w:ascii="Inter" w:cs="Inter" w:eastAsia="Inter" w:hAnsi="Inter"/>
          <w:b w:val="1"/>
          <w:u w:val="none"/>
        </w:rPr>
      </w:pPr>
      <w:r w:rsidDel="00000000" w:rsidR="00000000" w:rsidRPr="00000000">
        <w:rPr>
          <w:rFonts w:ascii="Inter" w:cs="Inter" w:eastAsia="Inter" w:hAnsi="Inter"/>
          <w:b w:val="1"/>
          <w:sz w:val="30"/>
          <w:szCs w:val="30"/>
          <w:rtl w:val="0"/>
        </w:rPr>
        <w:t xml:space="preserve">Key Features/Benefits:</w:t>
      </w:r>
    </w:p>
    <w:p w:rsidR="00000000" w:rsidDel="00000000" w:rsidP="00000000" w:rsidRDefault="00000000" w:rsidRPr="00000000" w14:paraId="0000007C">
      <w:pPr>
        <w:numPr>
          <w:ilvl w:val="1"/>
          <w:numId w:val="6"/>
        </w:numPr>
        <w:spacing w:after="0" w:afterAutospacing="0" w:before="0" w:beforeAutospacing="0" w:line="276" w:lineRule="auto"/>
        <w:ind w:left="1440" w:hanging="360"/>
        <w:rPr>
          <w:rFonts w:ascii="Inter" w:cs="Inter" w:eastAsia="Inter" w:hAnsi="Inter"/>
          <w:u w:val="none"/>
        </w:rPr>
      </w:pPr>
      <w:r w:rsidDel="00000000" w:rsidR="00000000" w:rsidRPr="00000000">
        <w:rPr>
          <w:rFonts w:ascii="Inter" w:cs="Inter" w:eastAsia="Inter" w:hAnsi="Inter"/>
          <w:sz w:val="30"/>
          <w:szCs w:val="30"/>
          <w:rtl w:val="0"/>
        </w:rPr>
        <w:t xml:space="preserve">Collects video and text testimonials from customers easily</w:t>
      </w:r>
    </w:p>
    <w:p w:rsidR="00000000" w:rsidDel="00000000" w:rsidP="00000000" w:rsidRDefault="00000000" w:rsidRPr="00000000" w14:paraId="0000007D">
      <w:pPr>
        <w:numPr>
          <w:ilvl w:val="1"/>
          <w:numId w:val="6"/>
        </w:numPr>
        <w:spacing w:after="0" w:afterAutospacing="0" w:before="0" w:beforeAutospacing="0" w:line="276" w:lineRule="auto"/>
        <w:ind w:left="1440" w:hanging="360"/>
        <w:rPr>
          <w:rFonts w:ascii="Inter" w:cs="Inter" w:eastAsia="Inter" w:hAnsi="Inter"/>
          <w:u w:val="none"/>
        </w:rPr>
      </w:pPr>
      <w:r w:rsidDel="00000000" w:rsidR="00000000" w:rsidRPr="00000000">
        <w:rPr>
          <w:rFonts w:ascii="Inter" w:cs="Inter" w:eastAsia="Inter" w:hAnsi="Inter"/>
          <w:sz w:val="30"/>
          <w:szCs w:val="30"/>
          <w:rtl w:val="0"/>
        </w:rPr>
        <w:t xml:space="preserve">Allows embedding testimonials as widgets on websites</w:t>
      </w:r>
    </w:p>
    <w:p w:rsidR="00000000" w:rsidDel="00000000" w:rsidP="00000000" w:rsidRDefault="00000000" w:rsidRPr="00000000" w14:paraId="0000007E">
      <w:pPr>
        <w:numPr>
          <w:ilvl w:val="1"/>
          <w:numId w:val="6"/>
        </w:numPr>
        <w:spacing w:after="0" w:afterAutospacing="0" w:before="0" w:beforeAutospacing="0" w:line="276" w:lineRule="auto"/>
        <w:ind w:left="1440" w:hanging="360"/>
        <w:rPr>
          <w:rFonts w:ascii="Inter" w:cs="Inter" w:eastAsia="Inter" w:hAnsi="Inter"/>
          <w:u w:val="none"/>
        </w:rPr>
      </w:pPr>
      <w:r w:rsidDel="00000000" w:rsidR="00000000" w:rsidRPr="00000000">
        <w:rPr>
          <w:rFonts w:ascii="Inter" w:cs="Inter" w:eastAsia="Inter" w:hAnsi="Inter"/>
          <w:sz w:val="30"/>
          <w:szCs w:val="30"/>
          <w:rtl w:val="0"/>
        </w:rPr>
        <w:t xml:space="preserve">Provides a dedicated landing page to showcase testimonials</w:t>
      </w:r>
    </w:p>
    <w:p w:rsidR="00000000" w:rsidDel="00000000" w:rsidP="00000000" w:rsidRDefault="00000000" w:rsidRPr="00000000" w14:paraId="0000007F">
      <w:pPr>
        <w:numPr>
          <w:ilvl w:val="0"/>
          <w:numId w:val="6"/>
        </w:numPr>
        <w:spacing w:after="360" w:line="276" w:lineRule="auto"/>
        <w:ind w:left="720" w:hanging="360"/>
        <w:rPr>
          <w:rFonts w:ascii="Inter" w:cs="Inter" w:eastAsia="Inter" w:hAnsi="Inter"/>
          <w:u w:val="none"/>
        </w:rPr>
      </w:pPr>
      <w:r w:rsidDel="00000000" w:rsidR="00000000" w:rsidRPr="00000000">
        <w:rPr>
          <w:rFonts w:ascii="Inter" w:cs="Inter" w:eastAsia="Inter" w:hAnsi="Inter"/>
          <w:b w:val="1"/>
          <w:sz w:val="30"/>
          <w:szCs w:val="30"/>
          <w:rtl w:val="0"/>
        </w:rPr>
        <w:t xml:space="preserve">Website Link:</w:t>
      </w:r>
      <w:hyperlink r:id="rId23">
        <w:r w:rsidDel="00000000" w:rsidR="00000000" w:rsidRPr="00000000">
          <w:rPr>
            <w:rFonts w:ascii="Inter" w:cs="Inter" w:eastAsia="Inter" w:hAnsi="Inter"/>
            <w:color w:val="1155cc"/>
            <w:sz w:val="30"/>
            <w:szCs w:val="30"/>
            <w:u w:val="single"/>
            <w:rtl w:val="0"/>
          </w:rPr>
          <w:t xml:space="preserve"> testimonial.to</w:t>
        </w:r>
      </w:hyperlink>
      <w:r w:rsidDel="00000000" w:rsidR="00000000" w:rsidRPr="00000000">
        <w:rPr>
          <w:rtl w:val="0"/>
        </w:rPr>
      </w:r>
    </w:p>
    <w:p w:rsidR="00000000" w:rsidDel="00000000" w:rsidP="00000000" w:rsidRDefault="00000000" w:rsidRPr="00000000" w14:paraId="00000080">
      <w:pPr>
        <w:pStyle w:val="Heading3"/>
        <w:rPr/>
      </w:pPr>
      <w:bookmarkStart w:colFirst="0" w:colLast="0" w:name="_f14q4ok28qyd" w:id="23"/>
      <w:bookmarkEnd w:id="23"/>
      <w:r w:rsidDel="00000000" w:rsidR="00000000" w:rsidRPr="00000000">
        <w:rPr>
          <w:rtl w:val="0"/>
        </w:rPr>
        <w:t xml:space="preserve">19. Trustpilot</w:t>
      </w:r>
    </w:p>
    <w:p w:rsidR="00000000" w:rsidDel="00000000" w:rsidP="00000000" w:rsidRDefault="00000000" w:rsidRPr="00000000" w14:paraId="00000081">
      <w:pPr>
        <w:numPr>
          <w:ilvl w:val="0"/>
          <w:numId w:val="3"/>
        </w:numPr>
        <w:spacing w:after="0" w:afterAutospacing="0" w:before="240" w:line="276" w:lineRule="auto"/>
        <w:ind w:left="720" w:hanging="360"/>
        <w:rPr>
          <w:rFonts w:ascii="Inter" w:cs="Inter" w:eastAsia="Inter" w:hAnsi="Inter"/>
        </w:rPr>
      </w:pPr>
      <w:r w:rsidDel="00000000" w:rsidR="00000000" w:rsidRPr="00000000">
        <w:rPr>
          <w:rFonts w:ascii="Inter" w:cs="Inter" w:eastAsia="Inter" w:hAnsi="Inter"/>
          <w:b w:val="1"/>
          <w:sz w:val="30"/>
          <w:szCs w:val="30"/>
          <w:rtl w:val="0"/>
        </w:rPr>
        <w:t xml:space="preserve">Purpose:</w:t>
      </w:r>
      <w:r w:rsidDel="00000000" w:rsidR="00000000" w:rsidRPr="00000000">
        <w:rPr>
          <w:rFonts w:ascii="Inter" w:cs="Inter" w:eastAsia="Inter" w:hAnsi="Inter"/>
          <w:sz w:val="30"/>
          <w:szCs w:val="30"/>
          <w:rtl w:val="0"/>
        </w:rPr>
        <w:t xml:space="preserve"> Review Management and Display</w:t>
      </w:r>
    </w:p>
    <w:p w:rsidR="00000000" w:rsidDel="00000000" w:rsidP="00000000" w:rsidRDefault="00000000" w:rsidRPr="00000000" w14:paraId="00000082">
      <w:pPr>
        <w:numPr>
          <w:ilvl w:val="0"/>
          <w:numId w:val="3"/>
        </w:numPr>
        <w:spacing w:after="0" w:afterAutospacing="0" w:before="0" w:beforeAutospacing="0" w:line="276" w:lineRule="auto"/>
        <w:ind w:left="720" w:hanging="360"/>
        <w:rPr>
          <w:rFonts w:ascii="Inter" w:cs="Inter" w:eastAsia="Inter" w:hAnsi="Inter"/>
        </w:rPr>
      </w:pPr>
      <w:r w:rsidDel="00000000" w:rsidR="00000000" w:rsidRPr="00000000">
        <w:rPr>
          <w:rFonts w:ascii="Inter" w:cs="Inter" w:eastAsia="Inter" w:hAnsi="Inter"/>
          <w:b w:val="1"/>
          <w:sz w:val="30"/>
          <w:szCs w:val="30"/>
          <w:rtl w:val="0"/>
        </w:rPr>
        <w:t xml:space="preserve">Key Features/Benefits:</w:t>
      </w:r>
    </w:p>
    <w:p w:rsidR="00000000" w:rsidDel="00000000" w:rsidP="00000000" w:rsidRDefault="00000000" w:rsidRPr="00000000" w14:paraId="00000083">
      <w:pPr>
        <w:numPr>
          <w:ilvl w:val="1"/>
          <w:numId w:val="3"/>
        </w:numPr>
        <w:spacing w:after="0" w:afterAutospacing="0" w:before="0" w:beforeAutospacing="0" w:line="276" w:lineRule="auto"/>
        <w:ind w:left="1440" w:hanging="360"/>
        <w:rPr>
          <w:rFonts w:ascii="Inter" w:cs="Inter" w:eastAsia="Inter" w:hAnsi="Inter"/>
        </w:rPr>
      </w:pPr>
      <w:r w:rsidDel="00000000" w:rsidR="00000000" w:rsidRPr="00000000">
        <w:rPr>
          <w:rFonts w:ascii="Inter" w:cs="Inter" w:eastAsia="Inter" w:hAnsi="Inter"/>
          <w:sz w:val="30"/>
          <w:szCs w:val="30"/>
          <w:rtl w:val="0"/>
        </w:rPr>
        <w:t xml:space="preserve">Verifies and showcases customer reviews for credibility</w:t>
      </w:r>
    </w:p>
    <w:p w:rsidR="00000000" w:rsidDel="00000000" w:rsidP="00000000" w:rsidRDefault="00000000" w:rsidRPr="00000000" w14:paraId="00000084">
      <w:pPr>
        <w:numPr>
          <w:ilvl w:val="1"/>
          <w:numId w:val="3"/>
        </w:numPr>
        <w:spacing w:after="0" w:afterAutospacing="0" w:before="0" w:beforeAutospacing="0" w:line="276" w:lineRule="auto"/>
        <w:ind w:left="1440" w:hanging="360"/>
        <w:rPr>
          <w:rFonts w:ascii="Inter" w:cs="Inter" w:eastAsia="Inter" w:hAnsi="Inter"/>
        </w:rPr>
      </w:pPr>
      <w:r w:rsidDel="00000000" w:rsidR="00000000" w:rsidRPr="00000000">
        <w:rPr>
          <w:rFonts w:ascii="Inter" w:cs="Inter" w:eastAsia="Inter" w:hAnsi="Inter"/>
          <w:sz w:val="30"/>
          <w:szCs w:val="30"/>
          <w:rtl w:val="0"/>
        </w:rPr>
        <w:t xml:space="preserve">Offers widgets for displaying reviews on websites and social media</w:t>
      </w:r>
    </w:p>
    <w:p w:rsidR="00000000" w:rsidDel="00000000" w:rsidP="00000000" w:rsidRDefault="00000000" w:rsidRPr="00000000" w14:paraId="00000085">
      <w:pPr>
        <w:numPr>
          <w:ilvl w:val="1"/>
          <w:numId w:val="3"/>
        </w:numPr>
        <w:spacing w:after="0" w:afterAutospacing="0" w:before="0" w:beforeAutospacing="0" w:line="276" w:lineRule="auto"/>
        <w:ind w:left="1440" w:hanging="360"/>
        <w:rPr>
          <w:rFonts w:ascii="Inter" w:cs="Inter" w:eastAsia="Inter" w:hAnsi="Inter"/>
        </w:rPr>
      </w:pPr>
      <w:r w:rsidDel="00000000" w:rsidR="00000000" w:rsidRPr="00000000">
        <w:rPr>
          <w:rFonts w:ascii="Inter" w:cs="Inter" w:eastAsia="Inter" w:hAnsi="Inter"/>
          <w:sz w:val="30"/>
          <w:szCs w:val="30"/>
          <w:rtl w:val="0"/>
        </w:rPr>
        <w:t xml:space="preserve">Allows businesses to respond to reviews to build transparency</w:t>
      </w:r>
    </w:p>
    <w:p w:rsidR="00000000" w:rsidDel="00000000" w:rsidP="00000000" w:rsidRDefault="00000000" w:rsidRPr="00000000" w14:paraId="00000086">
      <w:pPr>
        <w:numPr>
          <w:ilvl w:val="0"/>
          <w:numId w:val="3"/>
        </w:numPr>
        <w:spacing w:after="360" w:before="0" w:line="276" w:lineRule="auto"/>
        <w:ind w:left="720" w:hanging="360"/>
        <w:rPr>
          <w:rFonts w:ascii="Inter" w:cs="Inter" w:eastAsia="Inter" w:hAnsi="Inter"/>
        </w:rPr>
      </w:pPr>
      <w:r w:rsidDel="00000000" w:rsidR="00000000" w:rsidRPr="00000000">
        <w:rPr>
          <w:rFonts w:ascii="Inter" w:cs="Inter" w:eastAsia="Inter" w:hAnsi="Inter"/>
          <w:b w:val="1"/>
          <w:sz w:val="30"/>
          <w:szCs w:val="30"/>
          <w:rtl w:val="0"/>
        </w:rPr>
        <w:t xml:space="preserve">Website Link:</w:t>
      </w:r>
      <w:hyperlink r:id="rId24">
        <w:r w:rsidDel="00000000" w:rsidR="00000000" w:rsidRPr="00000000">
          <w:rPr>
            <w:rFonts w:ascii="Inter" w:cs="Inter" w:eastAsia="Inter" w:hAnsi="Inter"/>
            <w:sz w:val="30"/>
            <w:szCs w:val="30"/>
            <w:rtl w:val="0"/>
          </w:rPr>
          <w:t xml:space="preserve"> </w:t>
        </w:r>
      </w:hyperlink>
      <w:hyperlink r:id="rId25">
        <w:r w:rsidDel="00000000" w:rsidR="00000000" w:rsidRPr="00000000">
          <w:rPr>
            <w:rFonts w:ascii="Inter" w:cs="Inter" w:eastAsia="Inter" w:hAnsi="Inter"/>
            <w:color w:val="1155cc"/>
            <w:sz w:val="30"/>
            <w:szCs w:val="30"/>
            <w:u w:val="single"/>
            <w:rtl w:val="0"/>
          </w:rPr>
          <w:t xml:space="preserve">trustpilot.com</w:t>
        </w:r>
      </w:hyperlink>
      <w:r w:rsidDel="00000000" w:rsidR="00000000" w:rsidRPr="00000000">
        <w:rPr>
          <w:rtl w:val="0"/>
        </w:rPr>
      </w:r>
    </w:p>
    <w:p w:rsidR="00000000" w:rsidDel="00000000" w:rsidP="00000000" w:rsidRDefault="00000000" w:rsidRPr="00000000" w14:paraId="00000087">
      <w:pPr>
        <w:pStyle w:val="Heading3"/>
        <w:rPr/>
      </w:pPr>
      <w:bookmarkStart w:colFirst="0" w:colLast="0" w:name="_z7sio6ghg7x0" w:id="24"/>
      <w:bookmarkEnd w:id="24"/>
      <w:r w:rsidDel="00000000" w:rsidR="00000000" w:rsidRPr="00000000">
        <w:rPr>
          <w:rtl w:val="0"/>
        </w:rPr>
        <w:t xml:space="preserve">17. Crisis Management Tools</w:t>
      </w:r>
    </w:p>
    <w:p w:rsidR="00000000" w:rsidDel="00000000" w:rsidP="00000000" w:rsidRDefault="00000000" w:rsidRPr="00000000" w14:paraId="00000088">
      <w:pPr>
        <w:shd w:fill="ffffff" w:val="clear"/>
        <w:spacing w:after="320" w:line="275.9999942779541" w:lineRule="auto"/>
        <w:rPr>
          <w:rFonts w:ascii="Inter" w:cs="Inter" w:eastAsia="Inter" w:hAnsi="Inter"/>
          <w:color w:val="373d49"/>
          <w:sz w:val="30"/>
          <w:szCs w:val="30"/>
        </w:rPr>
      </w:pPr>
      <w:r w:rsidDel="00000000" w:rsidR="00000000" w:rsidRPr="00000000">
        <w:rPr>
          <w:rFonts w:ascii="Inter" w:cs="Inter" w:eastAsia="Inter" w:hAnsi="Inter"/>
          <w:color w:val="373d49"/>
          <w:sz w:val="30"/>
          <w:szCs w:val="30"/>
          <w:rtl w:val="0"/>
        </w:rPr>
        <w:t xml:space="preserve">Several tools can be adapted for usage such as:</w:t>
      </w:r>
    </w:p>
    <w:p w:rsidR="00000000" w:rsidDel="00000000" w:rsidP="00000000" w:rsidRDefault="00000000" w:rsidRPr="00000000" w14:paraId="00000089">
      <w:pPr>
        <w:numPr>
          <w:ilvl w:val="0"/>
          <w:numId w:val="12"/>
        </w:numPr>
        <w:shd w:fill="ffffff" w:val="clear"/>
        <w:spacing w:after="0" w:afterAutospacing="0" w:before="220" w:line="275.9999942779541" w:lineRule="auto"/>
        <w:ind w:left="720" w:hanging="360"/>
        <w:rPr/>
      </w:pPr>
      <w:r w:rsidDel="00000000" w:rsidR="00000000" w:rsidRPr="00000000">
        <w:rPr>
          <w:rFonts w:ascii="Inter" w:cs="Inter" w:eastAsia="Inter" w:hAnsi="Inter"/>
          <w:b w:val="1"/>
          <w:color w:val="373d49"/>
          <w:sz w:val="30"/>
          <w:szCs w:val="30"/>
          <w:rtl w:val="0"/>
        </w:rPr>
        <w:t xml:space="preserve">Slack:</w:t>
      </w:r>
      <w:r w:rsidDel="00000000" w:rsidR="00000000" w:rsidRPr="00000000">
        <w:rPr>
          <w:rFonts w:ascii="Inter" w:cs="Inter" w:eastAsia="Inter" w:hAnsi="Inter"/>
          <w:color w:val="373d49"/>
          <w:sz w:val="30"/>
          <w:szCs w:val="30"/>
          <w:rtl w:val="0"/>
        </w:rPr>
        <w:t xml:space="preserve"> For internal team communication</w:t>
      </w:r>
    </w:p>
    <w:p w:rsidR="00000000" w:rsidDel="00000000" w:rsidP="00000000" w:rsidRDefault="00000000" w:rsidRPr="00000000" w14:paraId="0000008A">
      <w:pPr>
        <w:numPr>
          <w:ilvl w:val="0"/>
          <w:numId w:val="12"/>
        </w:numPr>
        <w:shd w:fill="ffffff" w:val="clear"/>
        <w:spacing w:after="0" w:afterAutospacing="0" w:before="0" w:beforeAutospacing="0" w:line="275.9999942779541" w:lineRule="auto"/>
        <w:ind w:left="720" w:hanging="360"/>
        <w:rPr/>
      </w:pPr>
      <w:r w:rsidDel="00000000" w:rsidR="00000000" w:rsidRPr="00000000">
        <w:rPr>
          <w:rFonts w:ascii="Inter" w:cs="Inter" w:eastAsia="Inter" w:hAnsi="Inter"/>
          <w:b w:val="1"/>
          <w:color w:val="373d49"/>
          <w:sz w:val="30"/>
          <w:szCs w:val="30"/>
          <w:rtl w:val="0"/>
        </w:rPr>
        <w:t xml:space="preserve">Trello/Asana:</w:t>
      </w:r>
      <w:r w:rsidDel="00000000" w:rsidR="00000000" w:rsidRPr="00000000">
        <w:rPr>
          <w:rFonts w:ascii="Inter" w:cs="Inter" w:eastAsia="Inter" w:hAnsi="Inter"/>
          <w:color w:val="373d49"/>
          <w:sz w:val="30"/>
          <w:szCs w:val="30"/>
          <w:rtl w:val="0"/>
        </w:rPr>
        <w:t xml:space="preserve"> To organize crisis management tasks</w:t>
      </w:r>
    </w:p>
    <w:p w:rsidR="00000000" w:rsidDel="00000000" w:rsidP="00000000" w:rsidRDefault="00000000" w:rsidRPr="00000000" w14:paraId="0000008B">
      <w:pPr>
        <w:numPr>
          <w:ilvl w:val="0"/>
          <w:numId w:val="12"/>
        </w:numPr>
        <w:shd w:fill="ffffff" w:val="clear"/>
        <w:spacing w:after="360" w:before="0" w:line="276" w:lineRule="auto"/>
        <w:ind w:left="720" w:hanging="360"/>
        <w:rPr/>
      </w:pPr>
      <w:r w:rsidDel="00000000" w:rsidR="00000000" w:rsidRPr="00000000">
        <w:rPr>
          <w:rFonts w:ascii="Inter" w:cs="Inter" w:eastAsia="Inter" w:hAnsi="Inter"/>
          <w:b w:val="1"/>
          <w:color w:val="373d49"/>
          <w:sz w:val="30"/>
          <w:szCs w:val="30"/>
          <w:rtl w:val="0"/>
        </w:rPr>
        <w:t xml:space="preserve">Press Release Distribution Services:</w:t>
      </w:r>
      <w:r w:rsidDel="00000000" w:rsidR="00000000" w:rsidRPr="00000000">
        <w:rPr>
          <w:rFonts w:ascii="Inter" w:cs="Inter" w:eastAsia="Inter" w:hAnsi="Inter"/>
          <w:color w:val="373d49"/>
          <w:sz w:val="30"/>
          <w:szCs w:val="30"/>
          <w:rtl w:val="0"/>
        </w:rPr>
        <w:t xml:space="preserve"> E.g., PR Newswire or Business Wire for public announcements</w:t>
      </w:r>
    </w:p>
    <w:p w:rsidR="00000000" w:rsidDel="00000000" w:rsidP="00000000" w:rsidRDefault="00000000" w:rsidRPr="00000000" w14:paraId="0000008C">
      <w:pPr>
        <w:shd w:fill="ffffff" w:val="clear"/>
        <w:spacing w:after="320" w:line="275.9999942779541" w:lineRule="auto"/>
        <w:rPr>
          <w:rFonts w:ascii="Inter" w:cs="Inter" w:eastAsia="Inter" w:hAnsi="Inter"/>
          <w:sz w:val="30"/>
          <w:szCs w:val="30"/>
        </w:rPr>
      </w:pPr>
      <w:r w:rsidDel="00000000" w:rsidR="00000000" w:rsidRPr="00000000">
        <w:rPr>
          <w:rFonts w:ascii="Inter" w:cs="Inter" w:eastAsia="Inter" w:hAnsi="Inter"/>
          <w:color w:val="373d49"/>
          <w:sz w:val="30"/>
          <w:szCs w:val="30"/>
          <w:rtl w:val="0"/>
        </w:rPr>
        <w:t xml:space="preserve">These tools enable effective management and growth of your digital reputation. By incorporating them into your strategy, you can strengthen your online presence, manage reviews with ease, engage actively on social media, and be ready for any potential challenges. Staying ahead in the digital space means using the right tools strategically, guided by best practices for a resilient and positive reputation.</w:t>
      </w:r>
      <w:r w:rsidDel="00000000" w:rsidR="00000000" w:rsidRPr="00000000">
        <w:rPr>
          <w:rtl w:val="0"/>
        </w:rPr>
      </w:r>
    </w:p>
    <w:sectPr>
      <w:headerReference r:id="rId26" w:type="default"/>
      <w:headerReference r:id="rId27" w:type="first"/>
      <w:footerReference r:id="rId28" w:type="default"/>
      <w:footerReference r:id="rId29" w:type="first"/>
      <w:pgSz w:h="15840" w:w="12240" w:orient="portrait"/>
      <w:pgMar w:bottom="1440" w:top="1440" w:left="1440" w:right="1440" w:header="576" w:footer="720"/>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Georgia"/>
  <w:font w:name="Inter Light">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Poppi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Inter">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8F">
    <w:pPr>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90">
    <w:pPr>
      <w:jc w:val="right"/>
      <w:rPr>
        <w:rFonts w:ascii="Inter" w:cs="Inter" w:eastAsia="Inter" w:hAnsi="Inter"/>
        <w:sz w:val="24"/>
        <w:szCs w:val="24"/>
      </w:rPr>
    </w:pPr>
    <w:r w:rsidDel="00000000" w:rsidR="00000000" w:rsidRPr="00000000">
      <w:rPr>
        <w:rFonts w:ascii="Inter" w:cs="Inter" w:eastAsia="Inter" w:hAnsi="Inter"/>
        <w:sz w:val="24"/>
        <w:szCs w:val="24"/>
      </w:rPr>
      <w:fldChar w:fldCharType="begin"/>
      <w:instrText xml:space="preserve">PAGE</w:instrText>
      <w:fldChar w:fldCharType="separate"/>
      <w:fldChar w:fldCharType="end"/>
    </w: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8D">
    <w:pPr>
      <w:jc w:val="center"/>
      <w:rPr/>
    </w:pPr>
    <w:r w:rsidDel="00000000" w:rsidR="00000000" w:rsidRPr="00000000">
      <w:rPr>
        <w:rFonts w:ascii="Inter Light" w:cs="Inter Light" w:eastAsia="Inter Light" w:hAnsi="Inter Light"/>
        <w:i w:val="1"/>
        <w:color w:val="b7b7b7"/>
        <w:sz w:val="24"/>
        <w:szCs w:val="24"/>
        <w:rtl w:val="0"/>
      </w:rPr>
      <w:t xml:space="preserve">Build Positive Digital Presence Prompts</w:t>
    </w: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8E">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color w:val="f78f11"/>
        <w:sz w:val="22"/>
        <w:szCs w:val="22"/>
        <w:u w:val="none"/>
      </w:rPr>
    </w:lvl>
    <w:lvl w:ilvl="1">
      <w:start w:val="1"/>
      <w:numFmt w:val="bullet"/>
      <w:lvlText w:val="○"/>
      <w:lvlJc w:val="left"/>
      <w:pPr>
        <w:ind w:left="1440" w:hanging="360"/>
      </w:pPr>
      <w:rPr>
        <w:sz w:val="22"/>
        <w:szCs w:val="22"/>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color w:val="f78f11"/>
        <w:sz w:val="22"/>
        <w:szCs w:val="22"/>
        <w:u w:val="none"/>
      </w:rPr>
    </w:lvl>
    <w:lvl w:ilvl="1">
      <w:start w:val="1"/>
      <w:numFmt w:val="bullet"/>
      <w:lvlText w:val="○"/>
      <w:lvlJc w:val="left"/>
      <w:pPr>
        <w:ind w:left="1440" w:hanging="360"/>
      </w:pPr>
      <w:rPr>
        <w:sz w:val="22"/>
        <w:szCs w:val="22"/>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color w:val="f78f11"/>
        <w:sz w:val="22"/>
        <w:szCs w:val="22"/>
        <w:u w:val="none"/>
      </w:rPr>
    </w:lvl>
    <w:lvl w:ilvl="1">
      <w:start w:val="1"/>
      <w:numFmt w:val="bullet"/>
      <w:lvlText w:val="○"/>
      <w:lvlJc w:val="left"/>
      <w:pPr>
        <w:ind w:left="1440" w:hanging="360"/>
      </w:pPr>
      <w:rPr>
        <w:sz w:val="22"/>
        <w:szCs w:val="22"/>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720" w:hanging="360"/>
      </w:pPr>
      <w:rPr>
        <w:color w:val="f78f11"/>
        <w:sz w:val="22"/>
        <w:szCs w:val="22"/>
        <w:u w:val="none"/>
      </w:rPr>
    </w:lvl>
    <w:lvl w:ilvl="1">
      <w:start w:val="1"/>
      <w:numFmt w:val="bullet"/>
      <w:lvlText w:val="○"/>
      <w:lvlJc w:val="left"/>
      <w:pPr>
        <w:ind w:left="1440" w:hanging="360"/>
      </w:pPr>
      <w:rPr>
        <w:sz w:val="22"/>
        <w:szCs w:val="22"/>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bullet"/>
      <w:lvlText w:val="➔"/>
      <w:lvlJc w:val="left"/>
      <w:pPr>
        <w:ind w:left="720" w:hanging="360"/>
      </w:pPr>
      <w:rPr>
        <w:color w:val="f78f11"/>
        <w:sz w:val="22"/>
        <w:szCs w:val="22"/>
        <w:u w:val="none"/>
      </w:rPr>
    </w:lvl>
    <w:lvl w:ilvl="1">
      <w:start w:val="1"/>
      <w:numFmt w:val="bullet"/>
      <w:lvlText w:val="○"/>
      <w:lvlJc w:val="left"/>
      <w:pPr>
        <w:ind w:left="1440" w:hanging="360"/>
      </w:pPr>
      <w:rPr>
        <w:sz w:val="22"/>
        <w:szCs w:val="22"/>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bullet"/>
      <w:lvlText w:val="➔"/>
      <w:lvlJc w:val="left"/>
      <w:pPr>
        <w:ind w:left="720" w:hanging="360"/>
      </w:pPr>
      <w:rPr>
        <w:color w:val="f78f11"/>
        <w:sz w:val="22"/>
        <w:szCs w:val="22"/>
        <w:u w:val="none"/>
      </w:rPr>
    </w:lvl>
    <w:lvl w:ilvl="1">
      <w:start w:val="1"/>
      <w:numFmt w:val="bullet"/>
      <w:lvlText w:val="○"/>
      <w:lvlJc w:val="left"/>
      <w:pPr>
        <w:ind w:left="1440" w:hanging="360"/>
      </w:pPr>
      <w:rPr>
        <w:sz w:val="22"/>
        <w:szCs w:val="22"/>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lvl w:ilvl="0">
      <w:start w:val="1"/>
      <w:numFmt w:val="bullet"/>
      <w:lvlText w:val="➔"/>
      <w:lvlJc w:val="left"/>
      <w:pPr>
        <w:ind w:left="720" w:hanging="360"/>
      </w:pPr>
      <w:rPr>
        <w:color w:val="f78f11"/>
        <w:sz w:val="22"/>
        <w:szCs w:val="22"/>
        <w:u w:val="none"/>
      </w:rPr>
    </w:lvl>
    <w:lvl w:ilvl="1">
      <w:start w:val="1"/>
      <w:numFmt w:val="bullet"/>
      <w:lvlText w:val="○"/>
      <w:lvlJc w:val="left"/>
      <w:pPr>
        <w:ind w:left="1440" w:hanging="360"/>
      </w:pPr>
      <w:rPr>
        <w:sz w:val="22"/>
        <w:szCs w:val="22"/>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lvl w:ilvl="0">
      <w:start w:val="1"/>
      <w:numFmt w:val="bullet"/>
      <w:lvlText w:val="➔"/>
      <w:lvlJc w:val="left"/>
      <w:pPr>
        <w:ind w:left="720" w:hanging="360"/>
      </w:pPr>
      <w:rPr>
        <w:color w:val="f78f11"/>
        <w:sz w:val="22"/>
        <w:szCs w:val="22"/>
        <w:u w:val="none"/>
      </w:rPr>
    </w:lvl>
    <w:lvl w:ilvl="1">
      <w:start w:val="1"/>
      <w:numFmt w:val="bullet"/>
      <w:lvlText w:val="○"/>
      <w:lvlJc w:val="left"/>
      <w:pPr>
        <w:ind w:left="1440" w:hanging="360"/>
      </w:pPr>
      <w:rPr>
        <w:sz w:val="22"/>
        <w:szCs w:val="22"/>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lvl w:ilvl="0">
      <w:start w:val="1"/>
      <w:numFmt w:val="bullet"/>
      <w:lvlText w:val="➔"/>
      <w:lvlJc w:val="left"/>
      <w:pPr>
        <w:ind w:left="720" w:hanging="360"/>
      </w:pPr>
      <w:rPr>
        <w:color w:val="f78f11"/>
        <w:sz w:val="22"/>
        <w:szCs w:val="22"/>
        <w:u w:val="none"/>
      </w:rPr>
    </w:lvl>
    <w:lvl w:ilvl="1">
      <w:start w:val="1"/>
      <w:numFmt w:val="bullet"/>
      <w:lvlText w:val="○"/>
      <w:lvlJc w:val="left"/>
      <w:pPr>
        <w:ind w:left="1440" w:hanging="360"/>
      </w:pPr>
      <w:rPr>
        <w:sz w:val="22"/>
        <w:szCs w:val="22"/>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lvl w:ilvl="0">
      <w:start w:val="1"/>
      <w:numFmt w:val="bullet"/>
      <w:lvlText w:val="➔"/>
      <w:lvlJc w:val="left"/>
      <w:pPr>
        <w:ind w:left="720" w:hanging="360"/>
      </w:pPr>
      <w:rPr>
        <w:color w:val="f78f11"/>
        <w:sz w:val="22"/>
        <w:szCs w:val="22"/>
        <w:u w:val="none"/>
      </w:rPr>
    </w:lvl>
    <w:lvl w:ilvl="1">
      <w:start w:val="1"/>
      <w:numFmt w:val="bullet"/>
      <w:lvlText w:val="○"/>
      <w:lvlJc w:val="left"/>
      <w:pPr>
        <w:ind w:left="1440" w:hanging="360"/>
      </w:pPr>
      <w:rPr>
        <w:sz w:val="22"/>
        <w:szCs w:val="22"/>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lvl w:ilvl="0">
      <w:start w:val="1"/>
      <w:numFmt w:val="bullet"/>
      <w:lvlText w:val="➔"/>
      <w:lvlJc w:val="left"/>
      <w:pPr>
        <w:ind w:left="720" w:hanging="360"/>
      </w:pPr>
      <w:rPr>
        <w:color w:val="f78f11"/>
        <w:sz w:val="22"/>
        <w:szCs w:val="22"/>
        <w:u w:val="none"/>
      </w:rPr>
    </w:lvl>
    <w:lvl w:ilvl="1">
      <w:start w:val="1"/>
      <w:numFmt w:val="bullet"/>
      <w:lvlText w:val="○"/>
      <w:lvlJc w:val="left"/>
      <w:pPr>
        <w:ind w:left="1440" w:hanging="360"/>
      </w:pPr>
      <w:rPr>
        <w:sz w:val="22"/>
        <w:szCs w:val="22"/>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lvl w:ilvl="0">
      <w:start w:val="1"/>
      <w:numFmt w:val="bullet"/>
      <w:lvlText w:val="➔"/>
      <w:lvlJc w:val="left"/>
      <w:pPr>
        <w:ind w:left="720" w:hanging="360"/>
      </w:pPr>
      <w:rPr>
        <w:rFonts w:ascii="Georgia" w:cs="Georgia" w:eastAsia="Georgia" w:hAnsi="Georgia"/>
        <w:color w:val="f78f11"/>
        <w:sz w:val="22"/>
        <w:szCs w:val="22"/>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lvl w:ilvl="0">
      <w:start w:val="1"/>
      <w:numFmt w:val="bullet"/>
      <w:lvlText w:val="➔"/>
      <w:lvlJc w:val="left"/>
      <w:pPr>
        <w:ind w:left="720" w:hanging="360"/>
      </w:pPr>
      <w:rPr>
        <w:color w:val="f78f11"/>
        <w:sz w:val="22"/>
        <w:szCs w:val="22"/>
        <w:u w:val="none"/>
      </w:rPr>
    </w:lvl>
    <w:lvl w:ilvl="1">
      <w:start w:val="1"/>
      <w:numFmt w:val="bullet"/>
      <w:lvlText w:val="○"/>
      <w:lvlJc w:val="left"/>
      <w:pPr>
        <w:ind w:left="1440" w:hanging="360"/>
      </w:pPr>
      <w:rPr>
        <w:sz w:val="22"/>
        <w:szCs w:val="22"/>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lvl w:ilvl="0">
      <w:start w:val="1"/>
      <w:numFmt w:val="bullet"/>
      <w:lvlText w:val="➔"/>
      <w:lvlJc w:val="left"/>
      <w:pPr>
        <w:ind w:left="720" w:hanging="360"/>
      </w:pPr>
      <w:rPr>
        <w:color w:val="f78f11"/>
        <w:sz w:val="22"/>
        <w:szCs w:val="22"/>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lvl w:ilvl="0">
      <w:start w:val="1"/>
      <w:numFmt w:val="bullet"/>
      <w:lvlText w:val="➔"/>
      <w:lvlJc w:val="left"/>
      <w:pPr>
        <w:ind w:left="720" w:hanging="360"/>
      </w:pPr>
      <w:rPr>
        <w:color w:val="f78f11"/>
        <w:sz w:val="22"/>
        <w:szCs w:val="22"/>
        <w:u w:val="none"/>
      </w:rPr>
    </w:lvl>
    <w:lvl w:ilvl="1">
      <w:start w:val="1"/>
      <w:numFmt w:val="bullet"/>
      <w:lvlText w:val="○"/>
      <w:lvlJc w:val="left"/>
      <w:pPr>
        <w:ind w:left="1440" w:hanging="360"/>
      </w:pPr>
      <w:rPr>
        <w:sz w:val="22"/>
        <w:szCs w:val="22"/>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
    <w:lvl w:ilvl="0">
      <w:start w:val="1"/>
      <w:numFmt w:val="bullet"/>
      <w:lvlText w:val="➔"/>
      <w:lvlJc w:val="left"/>
      <w:pPr>
        <w:ind w:left="720" w:hanging="360"/>
      </w:pPr>
      <w:rPr>
        <w:color w:val="f78f11"/>
        <w:sz w:val="22"/>
        <w:szCs w:val="22"/>
        <w:u w:val="none"/>
      </w:rPr>
    </w:lvl>
    <w:lvl w:ilvl="1">
      <w:start w:val="1"/>
      <w:numFmt w:val="bullet"/>
      <w:lvlText w:val="○"/>
      <w:lvlJc w:val="left"/>
      <w:pPr>
        <w:ind w:left="1440" w:hanging="360"/>
      </w:pPr>
      <w:rPr>
        <w:sz w:val="22"/>
        <w:szCs w:val="22"/>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
    <w:lvl w:ilvl="0">
      <w:start w:val="1"/>
      <w:numFmt w:val="bullet"/>
      <w:lvlText w:val="➔"/>
      <w:lvlJc w:val="left"/>
      <w:pPr>
        <w:ind w:left="720" w:hanging="360"/>
      </w:pPr>
      <w:rPr>
        <w:color w:val="f78f11"/>
        <w:sz w:val="22"/>
        <w:szCs w:val="22"/>
        <w:u w:val="none"/>
      </w:rPr>
    </w:lvl>
    <w:lvl w:ilvl="1">
      <w:start w:val="1"/>
      <w:numFmt w:val="bullet"/>
      <w:lvlText w:val="○"/>
      <w:lvlJc w:val="left"/>
      <w:pPr>
        <w:ind w:left="1440" w:hanging="360"/>
      </w:pPr>
      <w:rPr>
        <w:sz w:val="22"/>
        <w:szCs w:val="22"/>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
    <w:lvl w:ilvl="0">
      <w:start w:val="1"/>
      <w:numFmt w:val="bullet"/>
      <w:lvlText w:val="➔"/>
      <w:lvlJc w:val="left"/>
      <w:pPr>
        <w:ind w:left="720" w:hanging="360"/>
      </w:pPr>
      <w:rPr>
        <w:color w:val="f78f11"/>
        <w:sz w:val="22"/>
        <w:szCs w:val="22"/>
        <w:u w:val="none"/>
      </w:rPr>
    </w:lvl>
    <w:lvl w:ilvl="1">
      <w:start w:val="1"/>
      <w:numFmt w:val="bullet"/>
      <w:lvlText w:val="○"/>
      <w:lvlJc w:val="left"/>
      <w:pPr>
        <w:ind w:left="1440" w:hanging="360"/>
      </w:pPr>
      <w:rPr>
        <w:sz w:val="22"/>
        <w:szCs w:val="22"/>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
    <w:lvl w:ilvl="0">
      <w:start w:val="1"/>
      <w:numFmt w:val="bullet"/>
      <w:lvlText w:val="➔"/>
      <w:lvlJc w:val="left"/>
      <w:pPr>
        <w:ind w:left="720" w:hanging="360"/>
      </w:pPr>
      <w:rPr>
        <w:color w:val="f78f11"/>
        <w:sz w:val="22"/>
        <w:szCs w:val="22"/>
        <w:u w:val="none"/>
      </w:rPr>
    </w:lvl>
    <w:lvl w:ilvl="1">
      <w:start w:val="1"/>
      <w:numFmt w:val="bullet"/>
      <w:lvlText w:val="○"/>
      <w:lvlJc w:val="left"/>
      <w:pPr>
        <w:ind w:left="1440" w:hanging="360"/>
      </w:pPr>
      <w:rPr>
        <w:sz w:val="22"/>
        <w:szCs w:val="22"/>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rPr>
    </w:rPrDefault>
    <w:pPrDefault>
      <w:pPr>
        <w:widowControl w:val="0"/>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pBdr>
        <w:top w:space="0" w:sz="0" w:val="nil"/>
        <w:left w:space="0" w:sz="0" w:val="nil"/>
        <w:bottom w:space="0" w:sz="0" w:val="nil"/>
        <w:right w:space="0" w:sz="0" w:val="nil"/>
        <w:between w:space="0" w:sz="0" w:val="nil"/>
      </w:pBdr>
      <w:shd w:fill="auto" w:val="clear"/>
    </w:pPr>
    <w:rPr>
      <w:rFonts w:ascii="Poppins" w:cs="Poppins" w:eastAsia="Poppins" w:hAnsi="Poppins"/>
      <w:b w:val="1"/>
      <w:i w:val="0"/>
      <w:color w:val="000000"/>
      <w:sz w:val="62"/>
      <w:szCs w:val="62"/>
    </w:rPr>
  </w:style>
  <w:style w:type="paragraph" w:styleId="Heading2">
    <w:name w:val="heading 2"/>
    <w:basedOn w:val="Normal"/>
    <w:next w:val="Normal"/>
    <w:pPr>
      <w:spacing w:after="225" w:before="180" w:line="276" w:lineRule="auto"/>
    </w:pPr>
    <w:rPr>
      <w:rFonts w:ascii="Poppins" w:cs="Poppins" w:eastAsia="Poppins" w:hAnsi="Poppins"/>
      <w:b w:val="1"/>
      <w:color w:val="f78f11"/>
      <w:sz w:val="40"/>
      <w:szCs w:val="40"/>
    </w:rPr>
  </w:style>
  <w:style w:type="paragraph" w:styleId="Heading3">
    <w:name w:val="heading 3"/>
    <w:basedOn w:val="Normal"/>
    <w:next w:val="Normal"/>
    <w:pPr>
      <w:shd w:fill="ffffff" w:val="clear"/>
      <w:spacing w:after="200" w:line="276" w:lineRule="auto"/>
    </w:pPr>
    <w:rPr>
      <w:rFonts w:ascii="Poppins" w:cs="Poppins" w:eastAsia="Poppins" w:hAnsi="Poppins"/>
      <w:b w:val="1"/>
      <w:color w:val="373d49"/>
      <w:sz w:val="32"/>
      <w:szCs w:val="32"/>
    </w:rPr>
  </w:style>
  <w:style w:type="paragraph" w:styleId="Heading4">
    <w:name w:val="heading 4"/>
    <w:basedOn w:val="Normal"/>
    <w:next w:val="Normal"/>
    <w:pPr>
      <w:pBdr>
        <w:top w:space="0" w:sz="0" w:val="nil"/>
        <w:left w:space="0" w:sz="0" w:val="nil"/>
        <w:bottom w:space="0" w:sz="0" w:val="nil"/>
        <w:right w:space="0" w:sz="0" w:val="nil"/>
        <w:between w:space="0" w:sz="0" w:val="nil"/>
      </w:pBdr>
      <w:shd w:fill="auto" w:val="clear"/>
      <w:spacing w:after="255" w:before="255" w:lineRule="auto"/>
    </w:pPr>
    <w:rPr>
      <w:b w:val="1"/>
      <w:i w:val="0"/>
      <w:sz w:val="24"/>
      <w:szCs w:val="24"/>
    </w:rPr>
  </w:style>
  <w:style w:type="paragraph" w:styleId="Heading5">
    <w:name w:val="heading 5"/>
    <w:basedOn w:val="Normal"/>
    <w:next w:val="Normal"/>
    <w:pPr>
      <w:pBdr>
        <w:top w:space="0" w:sz="0" w:val="nil"/>
        <w:left w:space="0" w:sz="0" w:val="nil"/>
        <w:bottom w:space="0" w:sz="0" w:val="nil"/>
        <w:right w:space="0" w:sz="0" w:val="nil"/>
        <w:between w:space="0" w:sz="0" w:val="nil"/>
      </w:pBdr>
      <w:shd w:fill="auto" w:val="clear"/>
      <w:spacing w:after="255" w:before="255" w:lineRule="auto"/>
    </w:pPr>
    <w:rPr>
      <w:b w:val="1"/>
      <w:i w:val="0"/>
      <w:sz w:val="18"/>
      <w:szCs w:val="18"/>
    </w:rPr>
  </w:style>
  <w:style w:type="paragraph" w:styleId="Heading6">
    <w:name w:val="heading 6"/>
    <w:basedOn w:val="Normal"/>
    <w:next w:val="Normal"/>
    <w:pPr>
      <w:pBdr>
        <w:top w:space="0" w:sz="0" w:val="nil"/>
        <w:left w:space="0" w:sz="0" w:val="nil"/>
        <w:bottom w:space="0" w:sz="0" w:val="nil"/>
        <w:right w:space="0" w:sz="0" w:val="nil"/>
        <w:between w:space="0" w:sz="0" w:val="nil"/>
      </w:pBdr>
      <w:shd w:fill="auto" w:val="clear"/>
      <w:spacing w:after="360" w:before="360" w:lineRule="auto"/>
    </w:pPr>
    <w:rPr>
      <w:b w:val="1"/>
      <w:i w:val="0"/>
      <w:sz w:val="16"/>
      <w:szCs w:val="16"/>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20" Type="http://schemas.openxmlformats.org/officeDocument/2006/relationships/hyperlink" Target="https://www.google.com/business" TargetMode="External"/><Relationship Id="rId22" Type="http://schemas.openxmlformats.org/officeDocument/2006/relationships/hyperlink" Target="https://senja.io" TargetMode="External"/><Relationship Id="rId21" Type="http://schemas.openxmlformats.org/officeDocument/2006/relationships/hyperlink" Target="https://senja.io" TargetMode="External"/><Relationship Id="rId24" Type="http://schemas.openxmlformats.org/officeDocument/2006/relationships/hyperlink" Target="https://trustpilot.com" TargetMode="External"/><Relationship Id="rId23" Type="http://schemas.openxmlformats.org/officeDocument/2006/relationships/hyperlink" Target="https://testimonial.to/"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sproutsocial.com/" TargetMode="External"/><Relationship Id="rId26" Type="http://schemas.openxmlformats.org/officeDocument/2006/relationships/header" Target="header1.xml"/><Relationship Id="rId25" Type="http://schemas.openxmlformats.org/officeDocument/2006/relationships/hyperlink" Target="https://trustpilot.com" TargetMode="External"/><Relationship Id="rId28" Type="http://schemas.openxmlformats.org/officeDocument/2006/relationships/footer" Target="footer2.xml"/><Relationship Id="rId27" Type="http://schemas.openxmlformats.org/officeDocument/2006/relationships/header" Target="header2.xml"/><Relationship Id="rId5" Type="http://schemas.openxmlformats.org/officeDocument/2006/relationships/styles" Target="styles.xml"/><Relationship Id="rId6" Type="http://schemas.openxmlformats.org/officeDocument/2006/relationships/hyperlink" Target="https://www.hootsuite.com/" TargetMode="External"/><Relationship Id="rId29" Type="http://schemas.openxmlformats.org/officeDocument/2006/relationships/footer" Target="footer1.xml"/><Relationship Id="rId7" Type="http://schemas.openxmlformats.org/officeDocument/2006/relationships/hyperlink" Target="https://buffer.com/" TargetMode="External"/><Relationship Id="rId8" Type="http://schemas.openxmlformats.org/officeDocument/2006/relationships/hyperlink" Target="https://www.brandwatch.com/" TargetMode="External"/><Relationship Id="rId11" Type="http://schemas.openxmlformats.org/officeDocument/2006/relationships/hyperlink" Target="https://aspireiq.com/" TargetMode="External"/><Relationship Id="rId10" Type="http://schemas.openxmlformats.org/officeDocument/2006/relationships/hyperlink" Target="https://hypeauditor.com/" TargetMode="External"/><Relationship Id="rId13" Type="http://schemas.openxmlformats.org/officeDocument/2006/relationships/hyperlink" Target="https://mention.com/" TargetMode="External"/><Relationship Id="rId12" Type="http://schemas.openxmlformats.org/officeDocument/2006/relationships/hyperlink" Target="https://www.google.com/alerts" TargetMode="External"/><Relationship Id="rId15" Type="http://schemas.openxmlformats.org/officeDocument/2006/relationships/hyperlink" Target="https://www.birdeye.com/" TargetMode="External"/><Relationship Id="rId14" Type="http://schemas.openxmlformats.org/officeDocument/2006/relationships/hyperlink" Target="https://www.podium.com/" TargetMode="External"/><Relationship Id="rId17" Type="http://schemas.openxmlformats.org/officeDocument/2006/relationships/hyperlink" Target="https://tintup.com/" TargetMode="External"/><Relationship Id="rId16" Type="http://schemas.openxmlformats.org/officeDocument/2006/relationships/hyperlink" Target="https://taggbox.com/" TargetMode="External"/><Relationship Id="rId19" Type="http://schemas.openxmlformats.org/officeDocument/2006/relationships/hyperlink" Target="https://www.semrush.com/" TargetMode="External"/><Relationship Id="rId18" Type="http://schemas.openxmlformats.org/officeDocument/2006/relationships/hyperlink" Target="https://socialblade.com/"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InterLight-regular.ttf"/><Relationship Id="rId2" Type="http://schemas.openxmlformats.org/officeDocument/2006/relationships/font" Target="fonts/InterLight-bold.ttf"/><Relationship Id="rId3" Type="http://schemas.openxmlformats.org/officeDocument/2006/relationships/font" Target="fonts/InterLight-italic.ttf"/><Relationship Id="rId4" Type="http://schemas.openxmlformats.org/officeDocument/2006/relationships/font" Target="fonts/InterLight-boldItalic.ttf"/><Relationship Id="rId11" Type="http://schemas.openxmlformats.org/officeDocument/2006/relationships/font" Target="fonts/Inter-italic.ttf"/><Relationship Id="rId10" Type="http://schemas.openxmlformats.org/officeDocument/2006/relationships/font" Target="fonts/Inter-bold.ttf"/><Relationship Id="rId12" Type="http://schemas.openxmlformats.org/officeDocument/2006/relationships/font" Target="fonts/Inter-boldItalic.ttf"/><Relationship Id="rId9" Type="http://schemas.openxmlformats.org/officeDocument/2006/relationships/font" Target="fonts/Inter-regular.ttf"/><Relationship Id="rId5" Type="http://schemas.openxmlformats.org/officeDocument/2006/relationships/font" Target="fonts/Poppins-regular.ttf"/><Relationship Id="rId6" Type="http://schemas.openxmlformats.org/officeDocument/2006/relationships/font" Target="fonts/Poppins-bold.ttf"/><Relationship Id="rId7" Type="http://schemas.openxmlformats.org/officeDocument/2006/relationships/font" Target="fonts/Poppins-italic.ttf"/><Relationship Id="rId8" Type="http://schemas.openxmlformats.org/officeDocument/2006/relationships/font" Target="fonts/Poppins-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